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2B" w:rsidRPr="008A42D8" w:rsidRDefault="0088542B" w:rsidP="008A42D8">
      <w:pPr>
        <w:spacing w:after="0" w:line="240" w:lineRule="auto"/>
        <w:jc w:val="center"/>
        <w:rPr>
          <w:rFonts w:ascii="Arial" w:hAnsi="Arial" w:cs="Arial"/>
          <w:b/>
          <w:color w:val="1F497D"/>
          <w:szCs w:val="22"/>
          <w:lang w:val="en-US"/>
        </w:rPr>
      </w:pPr>
      <w:proofErr w:type="spellStart"/>
      <w:r w:rsidRPr="008A42D8">
        <w:rPr>
          <w:rFonts w:ascii="Arial" w:hAnsi="Arial" w:cs="Arial"/>
          <w:b/>
          <w:color w:val="1F497D"/>
          <w:szCs w:val="22"/>
          <w:lang w:val="en-US"/>
        </w:rPr>
        <w:t>Mémo</w:t>
      </w:r>
      <w:proofErr w:type="spellEnd"/>
      <w:r w:rsidRPr="008A42D8">
        <w:rPr>
          <w:rFonts w:ascii="Arial" w:hAnsi="Arial" w:cs="Arial"/>
          <w:b/>
          <w:color w:val="1F497D"/>
          <w:szCs w:val="22"/>
          <w:lang w:val="en-US"/>
        </w:rPr>
        <w:t xml:space="preserve"> d'un </w:t>
      </w:r>
      <w:proofErr w:type="spellStart"/>
      <w:r w:rsidRPr="008A42D8">
        <w:rPr>
          <w:rFonts w:ascii="Arial" w:hAnsi="Arial" w:cs="Arial"/>
          <w:b/>
          <w:color w:val="1F497D"/>
          <w:szCs w:val="22"/>
          <w:lang w:val="en-US"/>
        </w:rPr>
        <w:t>étudiant</w:t>
      </w:r>
      <w:proofErr w:type="spellEnd"/>
      <w:r w:rsidRPr="008A42D8">
        <w:rPr>
          <w:rFonts w:ascii="Arial" w:hAnsi="Arial" w:cs="Arial"/>
          <w:b/>
          <w:color w:val="1F497D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b/>
          <w:color w:val="1F497D"/>
          <w:szCs w:val="22"/>
          <w:lang w:val="en-US"/>
        </w:rPr>
        <w:t>étranger</w:t>
      </w:r>
      <w:proofErr w:type="spellEnd"/>
    </w:p>
    <w:p w:rsidR="0088542B" w:rsidRPr="00D0253E" w:rsidRDefault="0088542B" w:rsidP="008A42D8">
      <w:pPr>
        <w:spacing w:after="0" w:line="240" w:lineRule="auto"/>
        <w:jc w:val="center"/>
        <w:rPr>
          <w:rFonts w:ascii="Arial" w:hAnsi="Arial" w:cs="Arial"/>
          <w:b/>
          <w:color w:val="1F497D"/>
          <w:szCs w:val="22"/>
          <w:lang w:val="es-ES"/>
        </w:rPr>
      </w:pPr>
      <w:r w:rsidRPr="00D0253E">
        <w:rPr>
          <w:rFonts w:ascii="Arial" w:hAnsi="Arial" w:cs="Arial"/>
          <w:b/>
          <w:color w:val="1F497D"/>
          <w:szCs w:val="22"/>
          <w:lang w:val="es-ES"/>
        </w:rPr>
        <w:t>sur les règles de séjour en Fédération de Russie</w:t>
      </w:r>
    </w:p>
    <w:p w:rsidR="0088542B" w:rsidRPr="00D0253E" w:rsidRDefault="0088542B" w:rsidP="00AB5182">
      <w:pPr>
        <w:spacing w:after="0" w:line="240" w:lineRule="auto"/>
        <w:jc w:val="center"/>
        <w:rPr>
          <w:rFonts w:ascii="Arial" w:hAnsi="Arial" w:cs="Arial"/>
          <w:b/>
          <w:sz w:val="28"/>
          <w:lang w:val="es-ES"/>
        </w:rPr>
      </w:pPr>
    </w:p>
    <w:p w:rsidR="0088542B" w:rsidRPr="008A42D8" w:rsidRDefault="0088542B" w:rsidP="008A42D8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8A42D8">
        <w:rPr>
          <w:rFonts w:ascii="Arial" w:hAnsi="Arial" w:cs="Arial"/>
          <w:b/>
          <w:szCs w:val="22"/>
          <w:lang w:val="en-US"/>
        </w:rPr>
        <w:t xml:space="preserve">Dispositions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générales</w:t>
      </w:r>
      <w:proofErr w:type="spellEnd"/>
    </w:p>
    <w:p w:rsidR="0088542B" w:rsidRPr="00D0253E" w:rsidRDefault="0088542B" w:rsidP="008A42D8">
      <w:pPr>
        <w:spacing w:after="0" w:line="240" w:lineRule="auto"/>
        <w:rPr>
          <w:rFonts w:ascii="Arial" w:hAnsi="Arial" w:cs="Arial"/>
          <w:szCs w:val="22"/>
          <w:lang w:val="es-ES"/>
        </w:rPr>
      </w:pPr>
      <w:r w:rsidRPr="00D0253E">
        <w:rPr>
          <w:rFonts w:ascii="Arial" w:hAnsi="Arial" w:cs="Arial"/>
          <w:szCs w:val="22"/>
          <w:lang w:val="es-ES"/>
        </w:rPr>
        <w:t>Les citoyens étrangers et les apatrides qui arrivent à faire les etudes en Russie doivent suivre strictement les règles migratoires de la Fédération de Russie.</w:t>
      </w:r>
    </w:p>
    <w:p w:rsidR="0088542B" w:rsidRPr="008A42D8" w:rsidRDefault="0088542B" w:rsidP="008A42D8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D0253E">
        <w:rPr>
          <w:rFonts w:ascii="Arial" w:hAnsi="Arial" w:cs="Arial"/>
          <w:szCs w:val="22"/>
          <w:lang w:val="es-ES"/>
        </w:rPr>
        <w:t xml:space="preserve">La procédure d'enregistrement des migrations consiste à informer l'autorité compétente de l'arrivée d'un ressortissant étranger dans le lieu de résidence et doit être effectuée dans </w:t>
      </w:r>
      <w:r w:rsidRPr="00D0253E">
        <w:rPr>
          <w:rFonts w:ascii="Arial" w:hAnsi="Arial" w:cs="Arial"/>
          <w:b/>
          <w:szCs w:val="22"/>
          <w:lang w:val="es-ES"/>
        </w:rPr>
        <w:t>les sept jours</w:t>
      </w:r>
      <w:r w:rsidRPr="00D0253E">
        <w:rPr>
          <w:rFonts w:ascii="Arial" w:hAnsi="Arial" w:cs="Arial"/>
          <w:szCs w:val="22"/>
          <w:lang w:val="es-ES"/>
        </w:rPr>
        <w:t xml:space="preserve"> </w:t>
      </w:r>
      <w:r w:rsidRPr="00D0253E">
        <w:rPr>
          <w:rFonts w:ascii="Arial" w:hAnsi="Arial" w:cs="Arial"/>
          <w:b/>
          <w:szCs w:val="22"/>
          <w:lang w:val="es-ES"/>
        </w:rPr>
        <w:t>ouvrables</w:t>
      </w:r>
      <w:r w:rsidRPr="00D0253E">
        <w:rPr>
          <w:rFonts w:ascii="Arial" w:hAnsi="Arial" w:cs="Arial"/>
          <w:szCs w:val="22"/>
          <w:lang w:val="es-ES"/>
        </w:rPr>
        <w:t xml:space="preserve"> suivant l'arrivée d'un ressortissant étranger dans la Fédération de Russie. </w:t>
      </w:r>
      <w:r w:rsidRPr="008A42D8">
        <w:rPr>
          <w:rFonts w:ascii="Arial" w:hAnsi="Arial" w:cs="Arial"/>
          <w:szCs w:val="22"/>
          <w:lang w:val="en-US"/>
        </w:rPr>
        <w:t xml:space="preserve">Il </w:t>
      </w:r>
      <w:proofErr w:type="spellStart"/>
      <w:r w:rsidRPr="008A42D8">
        <w:rPr>
          <w:rFonts w:ascii="Arial" w:hAnsi="Arial" w:cs="Arial"/>
          <w:szCs w:val="22"/>
          <w:lang w:val="en-US"/>
        </w:rPr>
        <w:t>faut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savoir que </w:t>
      </w:r>
      <w:proofErr w:type="spellStart"/>
      <w:r w:rsidRPr="008A42D8">
        <w:rPr>
          <w:rFonts w:ascii="Arial" w:hAnsi="Arial" w:cs="Arial"/>
          <w:szCs w:val="22"/>
          <w:lang w:val="en-US"/>
        </w:rPr>
        <w:t>toutes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les </w:t>
      </w:r>
      <w:proofErr w:type="spellStart"/>
      <w:r w:rsidRPr="008A42D8">
        <w:rPr>
          <w:rFonts w:ascii="Arial" w:hAnsi="Arial" w:cs="Arial"/>
          <w:szCs w:val="22"/>
          <w:lang w:val="en-US"/>
        </w:rPr>
        <w:t>procédures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d'enregistrement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sont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effectuées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par </w:t>
      </w:r>
      <w:proofErr w:type="spellStart"/>
      <w:r>
        <w:rPr>
          <w:rFonts w:ascii="Arial" w:hAnsi="Arial" w:cs="Arial"/>
          <w:szCs w:val="22"/>
          <w:lang w:val="en-US"/>
        </w:rPr>
        <w:t>l’U</w:t>
      </w:r>
      <w:r w:rsidRPr="008A42D8">
        <w:rPr>
          <w:rFonts w:ascii="Arial" w:hAnsi="Arial" w:cs="Arial"/>
          <w:szCs w:val="22"/>
          <w:lang w:val="en-US"/>
        </w:rPr>
        <w:t>niversité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technique d'</w:t>
      </w:r>
      <w:r>
        <w:rPr>
          <w:rFonts w:ascii="Arial" w:hAnsi="Arial" w:cs="Arial"/>
          <w:szCs w:val="22"/>
          <w:lang w:val="en-US"/>
        </w:rPr>
        <w:t>é</w:t>
      </w:r>
      <w:r w:rsidRPr="008A42D8">
        <w:rPr>
          <w:rFonts w:ascii="Arial" w:hAnsi="Arial" w:cs="Arial"/>
          <w:szCs w:val="22"/>
          <w:lang w:val="en-US"/>
        </w:rPr>
        <w:t xml:space="preserve">tat </w:t>
      </w:r>
      <w:r>
        <w:rPr>
          <w:rFonts w:ascii="Arial" w:hAnsi="Arial" w:cs="Arial"/>
          <w:szCs w:val="22"/>
          <w:lang w:val="en-US"/>
        </w:rPr>
        <w:t xml:space="preserve">de Samara </w:t>
      </w:r>
      <w:r w:rsidRPr="008A42D8">
        <w:rPr>
          <w:rFonts w:ascii="Arial" w:hAnsi="Arial" w:cs="Arial"/>
          <w:szCs w:val="22"/>
          <w:lang w:val="en-US"/>
        </w:rPr>
        <w:t>(</w:t>
      </w:r>
      <w:proofErr w:type="spellStart"/>
      <w:r>
        <w:rPr>
          <w:rFonts w:ascii="Arial" w:hAnsi="Arial" w:cs="Arial"/>
          <w:szCs w:val="22"/>
          <w:lang w:val="en-US"/>
        </w:rPr>
        <w:t>i</w:t>
      </w:r>
      <w:r w:rsidRPr="008A42D8">
        <w:rPr>
          <w:rFonts w:ascii="Arial" w:hAnsi="Arial" w:cs="Arial"/>
          <w:szCs w:val="22"/>
          <w:lang w:val="en-US"/>
        </w:rPr>
        <w:t>ci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- </w:t>
      </w:r>
      <w:r>
        <w:rPr>
          <w:rFonts w:ascii="Arial" w:hAnsi="Arial" w:cs="Arial"/>
          <w:szCs w:val="22"/>
          <w:lang w:val="en-US"/>
        </w:rPr>
        <w:t>Samara Polytech</w:t>
      </w:r>
      <w:r w:rsidRPr="008A42D8">
        <w:rPr>
          <w:rFonts w:ascii="Arial" w:hAnsi="Arial" w:cs="Arial"/>
          <w:szCs w:val="22"/>
          <w:lang w:val="en-US"/>
        </w:rPr>
        <w:t xml:space="preserve">). 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à son </w:t>
      </w:r>
      <w:proofErr w:type="spellStart"/>
      <w:r w:rsidRPr="008A42D8">
        <w:rPr>
          <w:rFonts w:ascii="Arial" w:hAnsi="Arial" w:cs="Arial"/>
          <w:szCs w:val="22"/>
          <w:lang w:val="en-US"/>
        </w:rPr>
        <w:t>arrivée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au lieu de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présente</w:t>
      </w:r>
      <w:proofErr w:type="spellEnd"/>
      <w:r>
        <w:rPr>
          <w:rFonts w:ascii="Arial" w:hAnsi="Arial" w:cs="Arial"/>
          <w:szCs w:val="22"/>
          <w:lang w:val="en-US"/>
        </w:rPr>
        <w:t xml:space="preserve"> au personnel de Samara Polytech</w:t>
      </w:r>
      <w:r w:rsidRPr="008A42D8">
        <w:rPr>
          <w:rFonts w:ascii="Arial" w:hAnsi="Arial" w:cs="Arial"/>
          <w:szCs w:val="22"/>
          <w:lang w:val="en-US"/>
        </w:rPr>
        <w:t xml:space="preserve"> </w:t>
      </w:r>
      <w:r w:rsidRPr="008A42D8">
        <w:rPr>
          <w:rFonts w:ascii="Arial" w:hAnsi="Arial" w:cs="Arial"/>
          <w:b/>
          <w:szCs w:val="22"/>
          <w:lang w:val="en-US"/>
        </w:rPr>
        <w:t xml:space="preserve">son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passeport</w:t>
      </w:r>
      <w:proofErr w:type="spellEnd"/>
      <w:r w:rsidRPr="008A42D8">
        <w:rPr>
          <w:rFonts w:ascii="Arial" w:hAnsi="Arial" w:cs="Arial"/>
          <w:b/>
          <w:szCs w:val="22"/>
          <w:lang w:val="en-US"/>
        </w:rPr>
        <w:t xml:space="preserve">, son visa et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sa</w:t>
      </w:r>
      <w:proofErr w:type="spellEnd"/>
      <w:r w:rsidRPr="008A42D8">
        <w:rPr>
          <w:rFonts w:ascii="Arial" w:hAnsi="Arial" w:cs="Arial"/>
          <w:b/>
          <w:szCs w:val="22"/>
          <w:lang w:val="en-US"/>
        </w:rPr>
        <w:t xml:space="preserve"> carte de migration</w:t>
      </w:r>
      <w:r w:rsidRPr="008A42D8">
        <w:rPr>
          <w:rFonts w:ascii="Arial" w:hAnsi="Arial" w:cs="Arial"/>
          <w:szCs w:val="22"/>
          <w:lang w:val="en-US"/>
        </w:rPr>
        <w:t xml:space="preserve">, qui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remplie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à </w:t>
      </w:r>
      <w:proofErr w:type="spellStart"/>
      <w:r w:rsidRPr="008A42D8">
        <w:rPr>
          <w:rFonts w:ascii="Arial" w:hAnsi="Arial" w:cs="Arial"/>
          <w:szCs w:val="22"/>
          <w:lang w:val="en-US"/>
        </w:rPr>
        <w:t>l'entrée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. </w:t>
      </w:r>
      <w:r>
        <w:rPr>
          <w:rFonts w:ascii="Arial" w:hAnsi="Arial" w:cs="Arial"/>
          <w:szCs w:val="22"/>
          <w:lang w:val="en-US"/>
        </w:rPr>
        <w:t>S</w:t>
      </w:r>
      <w:r w:rsidRPr="008A42D8">
        <w:rPr>
          <w:rFonts w:ascii="Arial" w:hAnsi="Arial" w:cs="Arial"/>
          <w:szCs w:val="22"/>
          <w:lang w:val="en-US"/>
        </w:rPr>
        <w:t xml:space="preserve">ur la base des documents </w:t>
      </w:r>
      <w:proofErr w:type="spellStart"/>
      <w:r w:rsidRPr="008A42D8">
        <w:rPr>
          <w:rFonts w:ascii="Arial" w:hAnsi="Arial" w:cs="Arial"/>
          <w:szCs w:val="22"/>
          <w:lang w:val="en-US"/>
        </w:rPr>
        <w:t>présentés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par 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Samara Polytech </w:t>
      </w:r>
      <w:proofErr w:type="spellStart"/>
      <w:r w:rsidRPr="008A42D8">
        <w:rPr>
          <w:rFonts w:ascii="Arial" w:hAnsi="Arial" w:cs="Arial"/>
          <w:szCs w:val="22"/>
          <w:lang w:val="en-US"/>
        </w:rPr>
        <w:t>remplit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 </w:t>
      </w:r>
      <w:proofErr w:type="spellStart"/>
      <w:r w:rsidRPr="008A42D8">
        <w:rPr>
          <w:rFonts w:ascii="Arial" w:hAnsi="Arial" w:cs="Arial"/>
          <w:szCs w:val="22"/>
          <w:lang w:val="en-US"/>
        </w:rPr>
        <w:t>formulaire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spécial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notification de </w:t>
      </w:r>
      <w:proofErr w:type="spellStart"/>
      <w:r w:rsidRPr="008A42D8">
        <w:rPr>
          <w:rFonts w:ascii="Arial" w:hAnsi="Arial" w:cs="Arial"/>
          <w:szCs w:val="22"/>
          <w:lang w:val="en-US"/>
        </w:rPr>
        <w:t>l'arrivée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au lieu de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les </w:t>
      </w:r>
      <w:proofErr w:type="spellStart"/>
      <w:r w:rsidRPr="008A42D8">
        <w:rPr>
          <w:rFonts w:ascii="Arial" w:hAnsi="Arial" w:cs="Arial"/>
          <w:szCs w:val="22"/>
          <w:lang w:val="en-US"/>
        </w:rPr>
        <w:t>délais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fixés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par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8A42D8">
        <w:rPr>
          <w:rFonts w:ascii="Arial" w:hAnsi="Arial" w:cs="Arial"/>
          <w:szCs w:val="22"/>
          <w:lang w:val="en-US"/>
        </w:rPr>
        <w:t>législation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8A42D8">
        <w:rPr>
          <w:rFonts w:ascii="Arial" w:hAnsi="Arial" w:cs="Arial"/>
          <w:szCs w:val="22"/>
          <w:lang w:val="en-US"/>
        </w:rPr>
        <w:t>présente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ce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formulaire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8A42D8">
        <w:rPr>
          <w:rFonts w:ascii="Arial" w:hAnsi="Arial" w:cs="Arial"/>
          <w:szCs w:val="22"/>
          <w:lang w:val="en-US"/>
        </w:rPr>
        <w:t>passeport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8A42D8">
        <w:rPr>
          <w:rFonts w:ascii="Arial" w:hAnsi="Arial" w:cs="Arial"/>
          <w:szCs w:val="22"/>
          <w:lang w:val="en-US"/>
        </w:rPr>
        <w:t>une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carte de migration à </w:t>
      </w:r>
      <w:proofErr w:type="spellStart"/>
      <w:r w:rsidRPr="008A42D8">
        <w:rPr>
          <w:rFonts w:ascii="Arial" w:hAnsi="Arial" w:cs="Arial"/>
          <w:szCs w:val="22"/>
          <w:lang w:val="en-US"/>
        </w:rPr>
        <w:t>l'autorité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compétente</w:t>
      </w:r>
      <w:proofErr w:type="spellEnd"/>
      <w:r w:rsidRPr="008A42D8">
        <w:rPr>
          <w:rFonts w:ascii="Arial" w:hAnsi="Arial" w:cs="Arial"/>
          <w:szCs w:val="22"/>
          <w:lang w:val="en-US"/>
        </w:rPr>
        <w:t>.</w:t>
      </w:r>
    </w:p>
    <w:p w:rsidR="0088542B" w:rsidRDefault="0088542B" w:rsidP="008A42D8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</w:p>
    <w:p w:rsidR="0088542B" w:rsidRPr="008A42D8" w:rsidRDefault="0088542B" w:rsidP="008A42D8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La</w:t>
      </w:r>
      <w:r w:rsidRPr="008A42D8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parti</w:t>
      </w:r>
      <w:r>
        <w:rPr>
          <w:rFonts w:ascii="Arial" w:hAnsi="Arial" w:cs="Arial"/>
          <w:b/>
          <w:szCs w:val="22"/>
          <w:lang w:val="en-US"/>
        </w:rPr>
        <w:t>e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US"/>
        </w:rPr>
        <w:t>détachable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de la notification avec la mention </w:t>
      </w:r>
      <w:proofErr w:type="spellStart"/>
      <w:r>
        <w:rPr>
          <w:rFonts w:ascii="Arial" w:hAnsi="Arial" w:cs="Arial"/>
          <w:b/>
          <w:szCs w:val="22"/>
          <w:lang w:val="en-US"/>
        </w:rPr>
        <w:t>indiquée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confirme</w:t>
      </w:r>
      <w:proofErr w:type="spellEnd"/>
      <w:r w:rsidRPr="008A42D8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US"/>
        </w:rPr>
        <w:t>l’</w:t>
      </w:r>
      <w:r w:rsidRPr="008A42D8">
        <w:rPr>
          <w:rFonts w:ascii="Arial" w:hAnsi="Arial" w:cs="Arial"/>
          <w:b/>
          <w:szCs w:val="22"/>
          <w:lang w:val="en-US"/>
        </w:rPr>
        <w:t>enregistrement</w:t>
      </w:r>
      <w:proofErr w:type="spellEnd"/>
      <w:r w:rsidRPr="008A42D8">
        <w:rPr>
          <w:rFonts w:ascii="Arial" w:hAnsi="Arial" w:cs="Arial"/>
          <w:b/>
          <w:szCs w:val="22"/>
          <w:lang w:val="en-US"/>
        </w:rPr>
        <w:t xml:space="preserve"> des migrations</w:t>
      </w:r>
      <w:r>
        <w:rPr>
          <w:rFonts w:ascii="Arial" w:hAnsi="Arial" w:cs="Arial"/>
          <w:b/>
          <w:szCs w:val="22"/>
          <w:lang w:val="en-US"/>
        </w:rPr>
        <w:t xml:space="preserve"> à un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ressortissant</w:t>
      </w:r>
      <w:proofErr w:type="spellEnd"/>
      <w:r w:rsidRPr="008A42D8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b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b/>
          <w:szCs w:val="22"/>
          <w:lang w:val="en-US"/>
        </w:rPr>
        <w:t xml:space="preserve">. </w:t>
      </w:r>
    </w:p>
    <w:p w:rsidR="0088542B" w:rsidRPr="008A42D8" w:rsidRDefault="0088542B" w:rsidP="008A42D8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Avant son </w:t>
      </w:r>
      <w:proofErr w:type="spellStart"/>
      <w:r>
        <w:rPr>
          <w:rFonts w:ascii="Arial" w:hAnsi="Arial" w:cs="Arial"/>
          <w:szCs w:val="22"/>
          <w:lang w:val="en-US"/>
        </w:rPr>
        <w:t>départ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r w:rsidRPr="008A42D8">
        <w:rPr>
          <w:rFonts w:ascii="Arial" w:hAnsi="Arial" w:cs="Arial"/>
          <w:szCs w:val="22"/>
          <w:lang w:val="en-US"/>
        </w:rPr>
        <w:t xml:space="preserve">un </w:t>
      </w:r>
      <w:proofErr w:type="spellStart"/>
      <w:r w:rsidRPr="008A42D8">
        <w:rPr>
          <w:rFonts w:ascii="Arial" w:hAnsi="Arial" w:cs="Arial"/>
          <w:szCs w:val="22"/>
          <w:lang w:val="en-US"/>
        </w:rPr>
        <w:t>ressortissant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en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informe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 personnel </w:t>
      </w:r>
      <w:r>
        <w:rPr>
          <w:rFonts w:ascii="Arial" w:hAnsi="Arial" w:cs="Arial"/>
          <w:szCs w:val="22"/>
          <w:lang w:val="en-US"/>
        </w:rPr>
        <w:t>de Samara Polytech</w:t>
      </w:r>
      <w:r w:rsidRPr="008A42D8">
        <w:rPr>
          <w:rFonts w:ascii="Arial" w:hAnsi="Arial" w:cs="Arial"/>
          <w:szCs w:val="22"/>
          <w:lang w:val="en-US"/>
        </w:rPr>
        <w:t xml:space="preserve">. </w:t>
      </w:r>
      <w:proofErr w:type="spellStart"/>
      <w:r w:rsidRPr="008A42D8">
        <w:rPr>
          <w:rFonts w:ascii="Arial" w:hAnsi="Arial" w:cs="Arial"/>
          <w:szCs w:val="22"/>
          <w:lang w:val="en-US"/>
        </w:rPr>
        <w:t>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cas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changement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lieu de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Fédération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à </w:t>
      </w:r>
      <w:proofErr w:type="spellStart"/>
      <w:r w:rsidRPr="008A42D8">
        <w:rPr>
          <w:rFonts w:ascii="Arial" w:hAnsi="Arial" w:cs="Arial"/>
          <w:szCs w:val="22"/>
          <w:lang w:val="en-US"/>
        </w:rPr>
        <w:t>l'ar</w:t>
      </w:r>
      <w:r>
        <w:rPr>
          <w:rFonts w:ascii="Arial" w:hAnsi="Arial" w:cs="Arial"/>
          <w:szCs w:val="22"/>
          <w:lang w:val="en-US"/>
        </w:rPr>
        <w:t>rivée</w:t>
      </w:r>
      <w:proofErr w:type="spellEnd"/>
      <w:r>
        <w:rPr>
          <w:rFonts w:ascii="Arial" w:hAnsi="Arial" w:cs="Arial"/>
          <w:szCs w:val="22"/>
          <w:lang w:val="en-US"/>
        </w:rPr>
        <w:t xml:space="preserve"> au nouveau lieu de </w:t>
      </w:r>
      <w:proofErr w:type="spellStart"/>
      <w:r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 un </w:t>
      </w:r>
      <w:proofErr w:type="spellStart"/>
      <w:r w:rsidRPr="008A42D8">
        <w:rPr>
          <w:rFonts w:ascii="Arial" w:hAnsi="Arial" w:cs="Arial"/>
          <w:szCs w:val="22"/>
          <w:lang w:val="en-US"/>
        </w:rPr>
        <w:t>ressortissant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transmet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8A42D8">
        <w:rPr>
          <w:rFonts w:ascii="Arial" w:hAnsi="Arial" w:cs="Arial"/>
          <w:szCs w:val="22"/>
          <w:lang w:val="en-US"/>
        </w:rPr>
        <w:t>partie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détachée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8A42D8">
        <w:rPr>
          <w:rFonts w:ascii="Arial" w:hAnsi="Arial" w:cs="Arial"/>
          <w:szCs w:val="22"/>
          <w:lang w:val="en-US"/>
        </w:rPr>
        <w:t>formulaire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notification de </w:t>
      </w:r>
      <w:proofErr w:type="spellStart"/>
      <w:r w:rsidRPr="008A42D8">
        <w:rPr>
          <w:rFonts w:ascii="Arial" w:hAnsi="Arial" w:cs="Arial"/>
          <w:szCs w:val="22"/>
          <w:lang w:val="en-US"/>
        </w:rPr>
        <w:t>l'arrivée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à la </w:t>
      </w:r>
      <w:proofErr w:type="spellStart"/>
      <w:r w:rsidRPr="008A42D8">
        <w:rPr>
          <w:rFonts w:ascii="Arial" w:hAnsi="Arial" w:cs="Arial"/>
          <w:szCs w:val="22"/>
          <w:lang w:val="en-US"/>
        </w:rPr>
        <w:t>partie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hôte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r w:rsidRPr="008A42D8">
        <w:rPr>
          <w:rFonts w:ascii="Arial" w:hAnsi="Arial" w:cs="Arial"/>
          <w:szCs w:val="22"/>
          <w:lang w:val="en-US"/>
        </w:rPr>
        <w:t xml:space="preserve">au nouveau lieu de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>.</w:t>
      </w:r>
    </w:p>
    <w:p w:rsidR="0088542B" w:rsidRPr="008A42D8" w:rsidRDefault="0088542B" w:rsidP="008A42D8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8A42D8">
        <w:rPr>
          <w:rFonts w:ascii="Arial" w:hAnsi="Arial" w:cs="Arial"/>
          <w:szCs w:val="22"/>
          <w:lang w:val="en-US"/>
        </w:rPr>
        <w:t xml:space="preserve">La </w:t>
      </w:r>
      <w:proofErr w:type="spellStart"/>
      <w:r w:rsidRPr="008A42D8">
        <w:rPr>
          <w:rFonts w:ascii="Arial" w:hAnsi="Arial" w:cs="Arial"/>
          <w:szCs w:val="22"/>
          <w:lang w:val="en-US"/>
        </w:rPr>
        <w:t>durée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temporaire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déterminée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par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8A42D8">
        <w:rPr>
          <w:rFonts w:ascii="Arial" w:hAnsi="Arial" w:cs="Arial"/>
          <w:szCs w:val="22"/>
          <w:lang w:val="en-US"/>
        </w:rPr>
        <w:t>durée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visa qui </w:t>
      </w:r>
      <w:proofErr w:type="spellStart"/>
      <w:r w:rsidRPr="008A42D8">
        <w:rPr>
          <w:rFonts w:ascii="Arial" w:hAnsi="Arial" w:cs="Arial"/>
          <w:szCs w:val="22"/>
          <w:lang w:val="en-US"/>
        </w:rPr>
        <w:t>lui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délivré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. La </w:t>
      </w:r>
      <w:proofErr w:type="spellStart"/>
      <w:r w:rsidRPr="008A42D8">
        <w:rPr>
          <w:rFonts w:ascii="Arial" w:hAnsi="Arial" w:cs="Arial"/>
          <w:szCs w:val="22"/>
          <w:lang w:val="en-US"/>
        </w:rPr>
        <w:t>période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temporaire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qui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arrivé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Fédération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l'ordre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qui ne </w:t>
      </w:r>
      <w:proofErr w:type="spellStart"/>
      <w:r w:rsidRPr="008A42D8">
        <w:rPr>
          <w:rFonts w:ascii="Arial" w:hAnsi="Arial" w:cs="Arial"/>
          <w:szCs w:val="22"/>
          <w:lang w:val="en-US"/>
        </w:rPr>
        <w:t>nécessite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pas de visa, ne </w:t>
      </w:r>
      <w:proofErr w:type="spellStart"/>
      <w:r w:rsidRPr="008A42D8">
        <w:rPr>
          <w:rFonts w:ascii="Arial" w:hAnsi="Arial" w:cs="Arial"/>
          <w:szCs w:val="22"/>
          <w:lang w:val="en-US"/>
        </w:rPr>
        <w:t>peut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pas </w:t>
      </w:r>
      <w:proofErr w:type="spellStart"/>
      <w:r w:rsidRPr="008A42D8">
        <w:rPr>
          <w:rFonts w:ascii="Arial" w:hAnsi="Arial" w:cs="Arial"/>
          <w:szCs w:val="22"/>
          <w:lang w:val="en-US"/>
        </w:rPr>
        <w:t>dépasser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quatre</w:t>
      </w:r>
      <w:proofErr w:type="spellEnd"/>
      <w:r w:rsidRPr="008A42D8">
        <w:rPr>
          <w:rFonts w:ascii="Arial" w:hAnsi="Arial" w:cs="Arial"/>
          <w:szCs w:val="22"/>
          <w:lang w:val="en-US"/>
        </w:rPr>
        <w:t>-</w:t>
      </w:r>
      <w:proofErr w:type="spellStart"/>
      <w:r w:rsidRPr="008A42D8">
        <w:rPr>
          <w:rFonts w:ascii="Arial" w:hAnsi="Arial" w:cs="Arial"/>
          <w:szCs w:val="22"/>
          <w:lang w:val="en-US"/>
        </w:rPr>
        <w:t>vingt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-dix </w:t>
      </w:r>
      <w:proofErr w:type="spellStart"/>
      <w:r w:rsidRPr="008A42D8">
        <w:rPr>
          <w:rFonts w:ascii="Arial" w:hAnsi="Arial" w:cs="Arial"/>
          <w:szCs w:val="22"/>
          <w:lang w:val="en-US"/>
        </w:rPr>
        <w:t>jours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au total pour </w:t>
      </w:r>
      <w:proofErr w:type="spellStart"/>
      <w:r w:rsidRPr="008A42D8">
        <w:rPr>
          <w:rFonts w:ascii="Arial" w:hAnsi="Arial" w:cs="Arial"/>
          <w:szCs w:val="22"/>
          <w:lang w:val="en-US"/>
        </w:rPr>
        <w:t>chaque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période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cent </w:t>
      </w:r>
      <w:proofErr w:type="spellStart"/>
      <w:r w:rsidRPr="008A42D8">
        <w:rPr>
          <w:rFonts w:ascii="Arial" w:hAnsi="Arial" w:cs="Arial"/>
          <w:szCs w:val="22"/>
          <w:lang w:val="en-US"/>
        </w:rPr>
        <w:t>quatre-vingt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jours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8A42D8">
        <w:rPr>
          <w:rFonts w:ascii="Arial" w:hAnsi="Arial" w:cs="Arial"/>
          <w:szCs w:val="22"/>
          <w:lang w:val="en-US"/>
        </w:rPr>
        <w:t>sauf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les </w:t>
      </w:r>
      <w:proofErr w:type="spellStart"/>
      <w:r w:rsidRPr="008A42D8">
        <w:rPr>
          <w:rFonts w:ascii="Arial" w:hAnsi="Arial" w:cs="Arial"/>
          <w:szCs w:val="22"/>
          <w:lang w:val="en-US"/>
        </w:rPr>
        <w:t>cas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prévus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par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8A42D8">
        <w:rPr>
          <w:rFonts w:ascii="Arial" w:hAnsi="Arial" w:cs="Arial"/>
          <w:szCs w:val="22"/>
          <w:lang w:val="en-US"/>
        </w:rPr>
        <w:t>législation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.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 </w:t>
      </w:r>
      <w:proofErr w:type="spellStart"/>
      <w:r w:rsidRPr="008A42D8">
        <w:rPr>
          <w:rFonts w:ascii="Arial" w:hAnsi="Arial" w:cs="Arial"/>
          <w:szCs w:val="22"/>
          <w:lang w:val="en-US"/>
        </w:rPr>
        <w:t>même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temps, la </w:t>
      </w:r>
      <w:proofErr w:type="spellStart"/>
      <w:r w:rsidRPr="008A42D8">
        <w:rPr>
          <w:rFonts w:ascii="Arial" w:hAnsi="Arial" w:cs="Arial"/>
          <w:szCs w:val="22"/>
          <w:lang w:val="en-US"/>
        </w:rPr>
        <w:t>durée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continue du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temporaire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dans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ne </w:t>
      </w:r>
      <w:proofErr w:type="spellStart"/>
      <w:r w:rsidRPr="008A42D8">
        <w:rPr>
          <w:rFonts w:ascii="Arial" w:hAnsi="Arial" w:cs="Arial"/>
          <w:szCs w:val="22"/>
          <w:lang w:val="en-US"/>
        </w:rPr>
        <w:t>peut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pas </w:t>
      </w:r>
      <w:proofErr w:type="spellStart"/>
      <w:r w:rsidRPr="008A42D8">
        <w:rPr>
          <w:rFonts w:ascii="Arial" w:hAnsi="Arial" w:cs="Arial"/>
          <w:szCs w:val="22"/>
          <w:lang w:val="en-US"/>
        </w:rPr>
        <w:t>dépasser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90 </w:t>
      </w:r>
      <w:proofErr w:type="spellStart"/>
      <w:r w:rsidRPr="008A42D8">
        <w:rPr>
          <w:rFonts w:ascii="Arial" w:hAnsi="Arial" w:cs="Arial"/>
          <w:szCs w:val="22"/>
          <w:lang w:val="en-US"/>
        </w:rPr>
        <w:t>jours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. Un </w:t>
      </w:r>
      <w:proofErr w:type="spellStart"/>
      <w:r w:rsidRPr="008A42D8">
        <w:rPr>
          <w:rFonts w:ascii="Arial" w:hAnsi="Arial" w:cs="Arial"/>
          <w:szCs w:val="22"/>
          <w:lang w:val="en-US"/>
        </w:rPr>
        <w:t>citoyen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tenu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quitter </w:t>
      </w:r>
      <w:smartTag w:uri="urn:schemas-microsoft-com:office:smarttags" w:element="PersonName">
        <w:smartTagPr>
          <w:attr w:name="ProductID" w:val="la Fédération"/>
        </w:smartTagPr>
        <w:r w:rsidRPr="008A42D8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8A42D8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après la </w:t>
      </w:r>
      <w:proofErr w:type="spellStart"/>
      <w:r w:rsidRPr="008A42D8">
        <w:rPr>
          <w:rFonts w:ascii="Arial" w:hAnsi="Arial" w:cs="Arial"/>
          <w:szCs w:val="22"/>
          <w:lang w:val="en-US"/>
        </w:rPr>
        <w:t>période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autorisée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. Pour prolonger la </w:t>
      </w:r>
      <w:proofErr w:type="spellStart"/>
      <w:r w:rsidRPr="008A42D8">
        <w:rPr>
          <w:rFonts w:ascii="Arial" w:hAnsi="Arial" w:cs="Arial"/>
          <w:szCs w:val="22"/>
          <w:lang w:val="en-US"/>
        </w:rPr>
        <w:t>durée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visa </w:t>
      </w:r>
      <w:proofErr w:type="spellStart"/>
      <w:r w:rsidRPr="008A42D8">
        <w:rPr>
          <w:rFonts w:ascii="Arial" w:hAnsi="Arial" w:cs="Arial"/>
          <w:szCs w:val="22"/>
          <w:lang w:val="en-US"/>
        </w:rPr>
        <w:t>ou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8A42D8">
        <w:rPr>
          <w:rFonts w:ascii="Arial" w:hAnsi="Arial" w:cs="Arial"/>
          <w:szCs w:val="22"/>
          <w:lang w:val="en-US"/>
        </w:rPr>
        <w:t>il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nécessaire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8A42D8">
        <w:rPr>
          <w:rFonts w:ascii="Arial" w:hAnsi="Arial" w:cs="Arial"/>
          <w:szCs w:val="22"/>
          <w:lang w:val="en-US"/>
        </w:rPr>
        <w:t>contacter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le personnel de </w:t>
      </w:r>
      <w:r>
        <w:rPr>
          <w:rFonts w:ascii="Arial" w:hAnsi="Arial" w:cs="Arial"/>
          <w:szCs w:val="22"/>
          <w:lang w:val="en-US"/>
        </w:rPr>
        <w:t>Samara Polytech</w:t>
      </w:r>
      <w:r w:rsidRPr="008A42D8">
        <w:rPr>
          <w:rFonts w:ascii="Arial" w:hAnsi="Arial" w:cs="Arial"/>
          <w:szCs w:val="22"/>
          <w:lang w:val="en-US"/>
        </w:rPr>
        <w:t xml:space="preserve"> à </w:t>
      </w:r>
      <w:proofErr w:type="spellStart"/>
      <w:r w:rsidRPr="008A42D8">
        <w:rPr>
          <w:rFonts w:ascii="Arial" w:hAnsi="Arial" w:cs="Arial"/>
          <w:szCs w:val="22"/>
          <w:lang w:val="en-US"/>
        </w:rPr>
        <w:t>l'avance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8A42D8">
        <w:rPr>
          <w:rFonts w:ascii="Arial" w:hAnsi="Arial" w:cs="Arial"/>
          <w:szCs w:val="22"/>
          <w:lang w:val="en-US"/>
        </w:rPr>
        <w:t>avant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l'expiration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8A42D8">
        <w:rPr>
          <w:rFonts w:ascii="Arial" w:hAnsi="Arial" w:cs="Arial"/>
          <w:szCs w:val="22"/>
          <w:lang w:val="en-US"/>
        </w:rPr>
        <w:t>période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ci-</w:t>
      </w:r>
      <w:proofErr w:type="spellStart"/>
      <w:r w:rsidRPr="008A42D8">
        <w:rPr>
          <w:rFonts w:ascii="Arial" w:hAnsi="Arial" w:cs="Arial"/>
          <w:szCs w:val="22"/>
          <w:lang w:val="en-US"/>
        </w:rPr>
        <w:t>dessus</w:t>
      </w:r>
      <w:proofErr w:type="spellEnd"/>
      <w:r w:rsidRPr="008A42D8">
        <w:rPr>
          <w:rFonts w:ascii="Arial" w:hAnsi="Arial" w:cs="Arial"/>
          <w:szCs w:val="22"/>
          <w:lang w:val="en-US"/>
        </w:rPr>
        <w:t>.</w:t>
      </w:r>
    </w:p>
    <w:p w:rsidR="0088542B" w:rsidRDefault="0088542B" w:rsidP="008A42D8">
      <w:pPr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8A42D8">
        <w:rPr>
          <w:rFonts w:ascii="Arial" w:hAnsi="Arial" w:cs="Arial"/>
          <w:szCs w:val="22"/>
          <w:lang w:val="en-US"/>
        </w:rPr>
        <w:t>L'accompagnement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8A42D8">
        <w:rPr>
          <w:rFonts w:ascii="Arial" w:hAnsi="Arial" w:cs="Arial"/>
          <w:szCs w:val="22"/>
          <w:lang w:val="en-US"/>
        </w:rPr>
        <w:t>séjour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8A42D8">
        <w:rPr>
          <w:rFonts w:ascii="Arial" w:hAnsi="Arial" w:cs="Arial"/>
          <w:szCs w:val="22"/>
          <w:lang w:val="en-US"/>
        </w:rPr>
        <w:t>étudiants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</w:t>
      </w:r>
      <w:r>
        <w:rPr>
          <w:rFonts w:ascii="Arial" w:hAnsi="Arial" w:cs="Arial"/>
          <w:szCs w:val="22"/>
          <w:lang w:val="en-US"/>
        </w:rPr>
        <w:t>rs</w:t>
      </w:r>
      <w:proofErr w:type="spellEnd"/>
      <w:r>
        <w:rPr>
          <w:rFonts w:ascii="Arial" w:hAnsi="Arial" w:cs="Arial"/>
          <w:szCs w:val="22"/>
          <w:lang w:val="en-US"/>
        </w:rPr>
        <w:t xml:space="preserve"> pendant la formation à Samara Polytech</w:t>
      </w:r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géré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par le </w:t>
      </w:r>
      <w:r>
        <w:rPr>
          <w:rFonts w:ascii="Arial" w:hAnsi="Arial" w:cs="Arial"/>
          <w:szCs w:val="22"/>
          <w:lang w:val="en-US"/>
        </w:rPr>
        <w:t>Bureau</w:t>
      </w:r>
      <w:r w:rsidRPr="008A42D8">
        <w:rPr>
          <w:rFonts w:ascii="Arial" w:hAnsi="Arial" w:cs="Arial"/>
          <w:szCs w:val="22"/>
          <w:lang w:val="en-US"/>
        </w:rPr>
        <w:t xml:space="preserve"> du travail avec les </w:t>
      </w:r>
      <w:proofErr w:type="spellStart"/>
      <w:r w:rsidRPr="008A42D8">
        <w:rPr>
          <w:rFonts w:ascii="Arial" w:hAnsi="Arial" w:cs="Arial"/>
          <w:szCs w:val="22"/>
          <w:lang w:val="en-US"/>
        </w:rPr>
        <w:t>étudiants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étrangers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Cs w:val="22"/>
          <w:lang w:val="en-US"/>
        </w:rPr>
        <w:t>ici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l’</w:t>
      </w:r>
      <w:r w:rsidRPr="008A42D8">
        <w:rPr>
          <w:rFonts w:ascii="Arial" w:hAnsi="Arial" w:cs="Arial"/>
          <w:szCs w:val="22"/>
          <w:lang w:val="en-US"/>
        </w:rPr>
        <w:t>URIO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), </w:t>
      </w:r>
      <w:proofErr w:type="spellStart"/>
      <w:r>
        <w:rPr>
          <w:rFonts w:ascii="Arial" w:hAnsi="Arial" w:cs="Arial"/>
          <w:szCs w:val="22"/>
          <w:lang w:val="en-US"/>
        </w:rPr>
        <w:t>notamment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r w:rsidRPr="008A42D8">
        <w:rPr>
          <w:rFonts w:ascii="Arial" w:hAnsi="Arial" w:cs="Arial"/>
          <w:szCs w:val="22"/>
          <w:lang w:val="en-US"/>
        </w:rPr>
        <w:t xml:space="preserve">le </w:t>
      </w:r>
      <w:proofErr w:type="spellStart"/>
      <w:r>
        <w:rPr>
          <w:rFonts w:ascii="Arial" w:hAnsi="Arial" w:cs="Arial"/>
          <w:szCs w:val="22"/>
          <w:lang w:val="en-US"/>
        </w:rPr>
        <w:t>D</w:t>
      </w:r>
      <w:r w:rsidRPr="008A42D8">
        <w:rPr>
          <w:rFonts w:ascii="Arial" w:hAnsi="Arial" w:cs="Arial"/>
          <w:szCs w:val="22"/>
          <w:lang w:val="en-US"/>
        </w:rPr>
        <w:t>épartement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la surveillance et du </w:t>
      </w:r>
      <w:proofErr w:type="spellStart"/>
      <w:r w:rsidRPr="008A42D8">
        <w:rPr>
          <w:rFonts w:ascii="Arial" w:hAnsi="Arial" w:cs="Arial"/>
          <w:szCs w:val="22"/>
          <w:lang w:val="en-US"/>
        </w:rPr>
        <w:t>contrôle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qui </w:t>
      </w:r>
      <w:proofErr w:type="spellStart"/>
      <w:r w:rsidRPr="008A42D8">
        <w:rPr>
          <w:rFonts w:ascii="Arial" w:hAnsi="Arial" w:cs="Arial"/>
          <w:szCs w:val="22"/>
          <w:lang w:val="en-US"/>
        </w:rPr>
        <w:t>est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situé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à</w:t>
      </w:r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l’adresse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: </w:t>
      </w:r>
      <w:proofErr w:type="spellStart"/>
      <w:r w:rsidRPr="008A42D8">
        <w:rPr>
          <w:rFonts w:ascii="Arial" w:hAnsi="Arial" w:cs="Arial"/>
          <w:szCs w:val="22"/>
          <w:lang w:val="en-US"/>
        </w:rPr>
        <w:t>Russie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, Samara, 443100, </w:t>
      </w:r>
      <w:r>
        <w:rPr>
          <w:rFonts w:ascii="Arial" w:hAnsi="Arial" w:cs="Arial"/>
          <w:szCs w:val="22"/>
          <w:lang w:val="en-US"/>
        </w:rPr>
        <w:t xml:space="preserve">rue </w:t>
      </w:r>
      <w:proofErr w:type="spellStart"/>
      <w:r w:rsidRPr="00A27D43">
        <w:rPr>
          <w:rFonts w:ascii="Arial" w:hAnsi="Arial" w:cs="Arial"/>
          <w:szCs w:val="22"/>
          <w:lang w:val="en-US"/>
        </w:rPr>
        <w:t>Pervomayskaya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, 18, </w:t>
      </w:r>
      <w:r>
        <w:rPr>
          <w:rFonts w:ascii="Arial" w:hAnsi="Arial" w:cs="Arial"/>
          <w:szCs w:val="22"/>
          <w:lang w:val="en-US"/>
        </w:rPr>
        <w:t>bureau</w:t>
      </w:r>
      <w:r w:rsidRPr="00A27D43">
        <w:rPr>
          <w:rFonts w:ascii="Arial" w:hAnsi="Arial" w:cs="Arial"/>
          <w:szCs w:val="22"/>
          <w:lang w:val="en-US"/>
        </w:rPr>
        <w:t xml:space="preserve"> 140, </w:t>
      </w:r>
      <w:proofErr w:type="spellStart"/>
      <w:r w:rsidRPr="00A27D43">
        <w:rPr>
          <w:rFonts w:ascii="Arial" w:hAnsi="Arial" w:cs="Arial"/>
          <w:szCs w:val="22"/>
          <w:lang w:val="en-US"/>
        </w:rPr>
        <w:t>Tél</w:t>
      </w:r>
      <w:proofErr w:type="spellEnd"/>
      <w:r w:rsidRPr="00A27D43">
        <w:rPr>
          <w:rFonts w:ascii="Arial" w:hAnsi="Arial" w:cs="Arial"/>
          <w:szCs w:val="22"/>
          <w:lang w:val="en-US"/>
        </w:rPr>
        <w:t>. + 7 (846) 278-44-54.</w:t>
      </w:r>
    </w:p>
    <w:p w:rsidR="0088542B" w:rsidRPr="008A42D8" w:rsidRDefault="0088542B" w:rsidP="008A42D8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A27D43">
        <w:rPr>
          <w:rFonts w:ascii="Arial" w:hAnsi="Arial" w:cs="Arial"/>
          <w:b/>
          <w:szCs w:val="22"/>
          <w:lang w:val="en-US"/>
        </w:rPr>
        <w:t>Enregistrement</w:t>
      </w:r>
      <w:proofErr w:type="spellEnd"/>
      <w:r w:rsidRPr="00A27D43">
        <w:rPr>
          <w:rFonts w:ascii="Arial" w:hAnsi="Arial" w:cs="Arial"/>
          <w:b/>
          <w:szCs w:val="22"/>
          <w:lang w:val="en-US"/>
        </w:rPr>
        <w:t xml:space="preserve"> initial des migrations</w:t>
      </w: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27D43">
        <w:rPr>
          <w:rFonts w:ascii="Arial" w:hAnsi="Arial" w:cs="Arial"/>
          <w:szCs w:val="22"/>
          <w:lang w:val="en-US"/>
        </w:rPr>
        <w:t xml:space="preserve">Après son </w:t>
      </w:r>
      <w:proofErr w:type="spellStart"/>
      <w:r w:rsidRPr="00A27D43">
        <w:rPr>
          <w:rFonts w:ascii="Arial" w:hAnsi="Arial" w:cs="Arial"/>
          <w:szCs w:val="22"/>
          <w:lang w:val="en-US"/>
        </w:rPr>
        <w:t>arrivée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à Samara </w:t>
      </w:r>
      <w:proofErr w:type="gramStart"/>
      <w:r w:rsidRPr="00A27D43">
        <w:rPr>
          <w:rFonts w:ascii="Arial" w:hAnsi="Arial" w:cs="Arial"/>
          <w:szCs w:val="22"/>
          <w:lang w:val="en-US"/>
        </w:rPr>
        <w:t>et</w:t>
      </w:r>
      <w:proofErr w:type="gramEnd"/>
      <w:r w:rsidRPr="00A27D43">
        <w:rPr>
          <w:rFonts w:ascii="Arial" w:hAnsi="Arial" w:cs="Arial"/>
          <w:szCs w:val="22"/>
          <w:lang w:val="en-US"/>
        </w:rPr>
        <w:t xml:space="preserve"> son </w:t>
      </w:r>
      <w:proofErr w:type="spellStart"/>
      <w:r w:rsidRPr="00A27D43">
        <w:rPr>
          <w:rFonts w:ascii="Arial" w:hAnsi="Arial" w:cs="Arial"/>
          <w:szCs w:val="22"/>
          <w:lang w:val="en-US"/>
        </w:rPr>
        <w:t>arrivée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à un foyer</w:t>
      </w:r>
      <w:r w:rsidRPr="00A27D43">
        <w:rPr>
          <w:rFonts w:ascii="Arial" w:hAnsi="Arial" w:cs="Arial"/>
          <w:szCs w:val="22"/>
          <w:lang w:val="en-US"/>
        </w:rPr>
        <w:t xml:space="preserve"> de </w:t>
      </w:r>
      <w:r>
        <w:rPr>
          <w:rFonts w:ascii="Arial" w:hAnsi="Arial" w:cs="Arial"/>
          <w:szCs w:val="22"/>
          <w:lang w:val="en-US"/>
        </w:rPr>
        <w:t>Samara Polytech</w:t>
      </w:r>
      <w:r w:rsidRPr="00A27D43">
        <w:rPr>
          <w:rFonts w:ascii="Arial" w:hAnsi="Arial" w:cs="Arial"/>
          <w:szCs w:val="22"/>
          <w:lang w:val="en-US"/>
        </w:rPr>
        <w:t xml:space="preserve">, un </w:t>
      </w:r>
      <w:proofErr w:type="spellStart"/>
      <w:r w:rsidRPr="00A27D43">
        <w:rPr>
          <w:rFonts w:ascii="Arial" w:hAnsi="Arial" w:cs="Arial"/>
          <w:szCs w:val="22"/>
          <w:lang w:val="en-US"/>
        </w:rPr>
        <w:t>étudiant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étranger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r w:rsidRPr="00A87B27">
        <w:rPr>
          <w:rFonts w:ascii="Arial" w:hAnsi="Arial" w:cs="Arial"/>
          <w:b/>
          <w:szCs w:val="22"/>
          <w:lang w:val="en-US"/>
        </w:rPr>
        <w:t xml:space="preserve">de </w:t>
      </w:r>
      <w:proofErr w:type="spellStart"/>
      <w:r w:rsidR="00274396" w:rsidRPr="00274396">
        <w:rPr>
          <w:rFonts w:ascii="Arial" w:hAnsi="Arial" w:cs="Arial"/>
          <w:b/>
          <w:szCs w:val="22"/>
          <w:lang w:val="en-US"/>
        </w:rPr>
        <w:t>trois</w:t>
      </w:r>
      <w:proofErr w:type="spellEnd"/>
      <w:r w:rsidRPr="00A87B27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b/>
          <w:szCs w:val="22"/>
          <w:lang w:val="en-US"/>
        </w:rPr>
        <w:t>jours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(à </w:t>
      </w:r>
      <w:proofErr w:type="spellStart"/>
      <w:r w:rsidRPr="00A27D43">
        <w:rPr>
          <w:rFonts w:ascii="Arial" w:hAnsi="Arial" w:cs="Arial"/>
          <w:szCs w:val="22"/>
          <w:lang w:val="en-US"/>
        </w:rPr>
        <w:t>l'exception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A27D43">
        <w:rPr>
          <w:rFonts w:ascii="Arial" w:hAnsi="Arial" w:cs="Arial"/>
          <w:szCs w:val="22"/>
          <w:lang w:val="en-US"/>
        </w:rPr>
        <w:t>jours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fériés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week-ends) </w:t>
      </w:r>
      <w:proofErr w:type="spellStart"/>
      <w:r w:rsidRPr="00A27D43">
        <w:rPr>
          <w:rFonts w:ascii="Arial" w:hAnsi="Arial" w:cs="Arial"/>
          <w:szCs w:val="22"/>
          <w:lang w:val="en-US"/>
        </w:rPr>
        <w:t>présente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les documents </w:t>
      </w:r>
      <w:proofErr w:type="spellStart"/>
      <w:r w:rsidRPr="00A27D43">
        <w:rPr>
          <w:rFonts w:ascii="Arial" w:hAnsi="Arial" w:cs="Arial"/>
          <w:szCs w:val="22"/>
          <w:lang w:val="en-US"/>
        </w:rPr>
        <w:t>suivants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à </w:t>
      </w:r>
      <w:proofErr w:type="spellStart"/>
      <w:r>
        <w:rPr>
          <w:rFonts w:ascii="Arial" w:hAnsi="Arial" w:cs="Arial"/>
          <w:szCs w:val="22"/>
          <w:lang w:val="en-US"/>
        </w:rPr>
        <w:t>l’</w:t>
      </w:r>
      <w:r w:rsidRPr="00A27D43">
        <w:rPr>
          <w:rFonts w:ascii="Arial" w:hAnsi="Arial" w:cs="Arial"/>
          <w:szCs w:val="22"/>
          <w:lang w:val="en-US"/>
        </w:rPr>
        <w:t>URIO</w:t>
      </w:r>
      <w:proofErr w:type="spellEnd"/>
      <w:r w:rsidRPr="00A27D43">
        <w:rPr>
          <w:rFonts w:ascii="Arial" w:hAnsi="Arial" w:cs="Arial"/>
          <w:szCs w:val="22"/>
          <w:lang w:val="en-US"/>
        </w:rPr>
        <w:t>:</w:t>
      </w: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27D43">
        <w:rPr>
          <w:rFonts w:ascii="Arial" w:hAnsi="Arial" w:cs="Arial"/>
          <w:szCs w:val="22"/>
          <w:lang w:val="en-US"/>
        </w:rPr>
        <w:t xml:space="preserve">a) un </w:t>
      </w:r>
      <w:proofErr w:type="spellStart"/>
      <w:r w:rsidRPr="00A27D43">
        <w:rPr>
          <w:rFonts w:ascii="Arial" w:hAnsi="Arial" w:cs="Arial"/>
          <w:szCs w:val="22"/>
          <w:lang w:val="en-US"/>
        </w:rPr>
        <w:t>passeport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n</w:t>
      </w:r>
      <w:r w:rsidRPr="00A27D43">
        <w:rPr>
          <w:rFonts w:ascii="Arial" w:hAnsi="Arial" w:cs="Arial"/>
          <w:szCs w:val="22"/>
          <w:lang w:val="en-US"/>
        </w:rPr>
        <w:t xml:space="preserve">ational </w:t>
      </w:r>
      <w:proofErr w:type="spellStart"/>
      <w:r w:rsidRPr="00A27D43">
        <w:rPr>
          <w:rFonts w:ascii="Arial" w:hAnsi="Arial" w:cs="Arial"/>
          <w:szCs w:val="22"/>
          <w:lang w:val="en-US"/>
        </w:rPr>
        <w:t>valide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ou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A27D43">
        <w:rPr>
          <w:rFonts w:ascii="Arial" w:hAnsi="Arial" w:cs="Arial"/>
          <w:szCs w:val="22"/>
          <w:lang w:val="en-US"/>
        </w:rPr>
        <w:t>autre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document </w:t>
      </w:r>
      <w:proofErr w:type="spellStart"/>
      <w:r w:rsidRPr="00A27D43">
        <w:rPr>
          <w:rFonts w:ascii="Arial" w:hAnsi="Arial" w:cs="Arial"/>
          <w:szCs w:val="22"/>
          <w:lang w:val="en-US"/>
        </w:rPr>
        <w:t>d'identité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A27D43">
        <w:rPr>
          <w:rFonts w:ascii="Arial" w:hAnsi="Arial" w:cs="Arial"/>
          <w:szCs w:val="22"/>
          <w:lang w:val="en-US"/>
        </w:rPr>
        <w:t>reconnu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comme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tel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en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Fédération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Russie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des copies de </w:t>
      </w:r>
      <w:proofErr w:type="spellStart"/>
      <w:r w:rsidRPr="00A27D43">
        <w:rPr>
          <w:rFonts w:ascii="Arial" w:hAnsi="Arial" w:cs="Arial"/>
          <w:szCs w:val="22"/>
          <w:lang w:val="en-US"/>
        </w:rPr>
        <w:t>toutes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ses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pages;</w:t>
      </w: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b</w:t>
      </w:r>
      <w:r w:rsidRPr="00A27D43">
        <w:rPr>
          <w:rFonts w:ascii="Arial" w:hAnsi="Arial" w:cs="Arial"/>
          <w:szCs w:val="22"/>
          <w:lang w:val="en-US"/>
        </w:rPr>
        <w:t xml:space="preserve">)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carte de migration avec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marque de </w:t>
      </w:r>
      <w:proofErr w:type="spellStart"/>
      <w:r w:rsidRPr="00A27D43">
        <w:rPr>
          <w:rFonts w:ascii="Arial" w:hAnsi="Arial" w:cs="Arial"/>
          <w:szCs w:val="22"/>
          <w:lang w:val="en-US"/>
        </w:rPr>
        <w:t>contrôle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aux </w:t>
      </w:r>
      <w:proofErr w:type="spellStart"/>
      <w:r w:rsidRPr="00A27D43">
        <w:rPr>
          <w:rFonts w:ascii="Arial" w:hAnsi="Arial" w:cs="Arial"/>
          <w:szCs w:val="22"/>
          <w:lang w:val="en-US"/>
        </w:rPr>
        <w:t>frontières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l'entrée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dans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Fédération"/>
        </w:smartTagPr>
        <w:r w:rsidRPr="00A27D43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A27D43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Russie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(à </w:t>
      </w:r>
      <w:proofErr w:type="spellStart"/>
      <w:r w:rsidRPr="00A27D43">
        <w:rPr>
          <w:rFonts w:ascii="Arial" w:hAnsi="Arial" w:cs="Arial"/>
          <w:szCs w:val="22"/>
          <w:lang w:val="en-US"/>
        </w:rPr>
        <w:t>l'exception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A27D43">
        <w:rPr>
          <w:rFonts w:ascii="Arial" w:hAnsi="Arial" w:cs="Arial"/>
          <w:szCs w:val="22"/>
          <w:lang w:val="en-US"/>
        </w:rPr>
        <w:t>citoyens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République"/>
        </w:smartTagPr>
        <w:r w:rsidRPr="00A27D43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A27D43">
          <w:rPr>
            <w:rFonts w:ascii="Arial" w:hAnsi="Arial" w:cs="Arial"/>
            <w:szCs w:val="22"/>
            <w:lang w:val="en-US"/>
          </w:rPr>
          <w:t>République</w:t>
        </w:r>
      </w:smartTag>
      <w:proofErr w:type="spellEnd"/>
      <w:r w:rsidRPr="00A27D43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A27D43">
        <w:rPr>
          <w:rFonts w:ascii="Arial" w:hAnsi="Arial" w:cs="Arial"/>
          <w:szCs w:val="22"/>
          <w:lang w:val="en-US"/>
        </w:rPr>
        <w:t>Bélarus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) et </w:t>
      </w:r>
      <w:proofErr w:type="spellStart"/>
      <w:r w:rsidRPr="00A27D43">
        <w:rPr>
          <w:rFonts w:ascii="Arial" w:hAnsi="Arial" w:cs="Arial"/>
          <w:szCs w:val="22"/>
          <w:lang w:val="en-US"/>
        </w:rPr>
        <w:t>sa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copie</w:t>
      </w:r>
      <w:proofErr w:type="spellEnd"/>
      <w:r w:rsidRPr="00A27D43">
        <w:rPr>
          <w:rFonts w:ascii="Arial" w:hAnsi="Arial" w:cs="Arial"/>
          <w:szCs w:val="22"/>
          <w:lang w:val="en-US"/>
        </w:rPr>
        <w:t>;</w:t>
      </w: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</w:t>
      </w:r>
      <w:r w:rsidRPr="00A27D43">
        <w:rPr>
          <w:rFonts w:ascii="Arial" w:hAnsi="Arial" w:cs="Arial"/>
          <w:szCs w:val="22"/>
          <w:lang w:val="en-US"/>
        </w:rPr>
        <w:t xml:space="preserve">) le visa (le </w:t>
      </w:r>
      <w:proofErr w:type="spellStart"/>
      <w:r w:rsidRPr="00A27D43">
        <w:rPr>
          <w:rFonts w:ascii="Arial" w:hAnsi="Arial" w:cs="Arial"/>
          <w:szCs w:val="22"/>
          <w:lang w:val="en-US"/>
        </w:rPr>
        <w:t>cas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échéant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) et </w:t>
      </w:r>
      <w:proofErr w:type="spellStart"/>
      <w:r w:rsidRPr="00A27D43">
        <w:rPr>
          <w:rFonts w:ascii="Arial" w:hAnsi="Arial" w:cs="Arial"/>
          <w:szCs w:val="22"/>
          <w:lang w:val="en-US"/>
        </w:rPr>
        <w:t>sa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copie</w:t>
      </w:r>
      <w:proofErr w:type="spellEnd"/>
      <w:r w:rsidRPr="00A27D43">
        <w:rPr>
          <w:rFonts w:ascii="Arial" w:hAnsi="Arial" w:cs="Arial"/>
          <w:szCs w:val="22"/>
          <w:lang w:val="en-US"/>
        </w:rPr>
        <w:t>;</w:t>
      </w: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27D43">
        <w:rPr>
          <w:rFonts w:ascii="Arial" w:hAnsi="Arial" w:cs="Arial"/>
          <w:szCs w:val="22"/>
          <w:lang w:val="en-US"/>
        </w:rPr>
        <w:t xml:space="preserve">d) </w:t>
      </w:r>
      <w:r>
        <w:rPr>
          <w:rFonts w:ascii="Arial" w:hAnsi="Arial" w:cs="Arial"/>
          <w:szCs w:val="22"/>
          <w:lang w:val="en-US"/>
        </w:rPr>
        <w:t xml:space="preserve">le </w:t>
      </w:r>
      <w:proofErr w:type="spellStart"/>
      <w:r w:rsidRPr="00A27D43">
        <w:rPr>
          <w:rFonts w:ascii="Arial" w:hAnsi="Arial" w:cs="Arial"/>
          <w:szCs w:val="22"/>
          <w:lang w:val="en-US"/>
        </w:rPr>
        <w:t>certificat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formation à </w:t>
      </w:r>
      <w:r>
        <w:rPr>
          <w:rFonts w:ascii="Arial" w:hAnsi="Arial" w:cs="Arial"/>
          <w:szCs w:val="22"/>
          <w:lang w:val="en-US"/>
        </w:rPr>
        <w:t>Samara Polytech</w:t>
      </w:r>
      <w:r w:rsidRPr="00A27D43">
        <w:rPr>
          <w:rFonts w:ascii="Arial" w:hAnsi="Arial" w:cs="Arial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Cs w:val="22"/>
          <w:lang w:val="en-US"/>
        </w:rPr>
        <w:t>valid</w:t>
      </w:r>
      <w:r w:rsidRPr="00A27D43">
        <w:rPr>
          <w:rFonts w:ascii="Arial" w:hAnsi="Arial" w:cs="Arial"/>
          <w:szCs w:val="22"/>
          <w:lang w:val="en-US"/>
        </w:rPr>
        <w:t>é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par le </w:t>
      </w:r>
      <w:proofErr w:type="spellStart"/>
      <w:r w:rsidRPr="00A27D43">
        <w:rPr>
          <w:rFonts w:ascii="Arial" w:hAnsi="Arial" w:cs="Arial"/>
          <w:szCs w:val="22"/>
          <w:lang w:val="en-US"/>
        </w:rPr>
        <w:t>sceau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la signature du doyen; le </w:t>
      </w:r>
      <w:proofErr w:type="spellStart"/>
      <w:r w:rsidRPr="00A27D43">
        <w:rPr>
          <w:rFonts w:ascii="Arial" w:hAnsi="Arial" w:cs="Arial"/>
          <w:szCs w:val="22"/>
          <w:lang w:val="en-US"/>
        </w:rPr>
        <w:t>certificat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doit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refléter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le </w:t>
      </w:r>
      <w:proofErr w:type="spellStart"/>
      <w:r>
        <w:rPr>
          <w:rFonts w:ascii="Arial" w:hAnsi="Arial" w:cs="Arial"/>
          <w:szCs w:val="22"/>
          <w:lang w:val="en-US"/>
        </w:rPr>
        <w:t>numéro</w:t>
      </w:r>
      <w:proofErr w:type="spellEnd"/>
      <w:r>
        <w:rPr>
          <w:rFonts w:ascii="Arial" w:hAnsi="Arial" w:cs="Arial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Cs w:val="22"/>
          <w:lang w:val="en-US"/>
        </w:rPr>
        <w:t>l'ordre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d'inscription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, le </w:t>
      </w:r>
      <w:proofErr w:type="spellStart"/>
      <w:r w:rsidRPr="00A27D43">
        <w:rPr>
          <w:rFonts w:ascii="Arial" w:hAnsi="Arial" w:cs="Arial"/>
          <w:szCs w:val="22"/>
          <w:lang w:val="en-US"/>
        </w:rPr>
        <w:t>calendrier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la formation, le nom de la </w:t>
      </w:r>
      <w:proofErr w:type="spellStart"/>
      <w:r w:rsidRPr="00A27D43">
        <w:rPr>
          <w:rFonts w:ascii="Arial" w:hAnsi="Arial" w:cs="Arial"/>
          <w:szCs w:val="22"/>
          <w:lang w:val="en-US"/>
        </w:rPr>
        <w:t>faculté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, le code de </w:t>
      </w:r>
      <w:proofErr w:type="spellStart"/>
      <w:r w:rsidRPr="00A27D43">
        <w:rPr>
          <w:rFonts w:ascii="Arial" w:hAnsi="Arial" w:cs="Arial"/>
          <w:szCs w:val="22"/>
          <w:lang w:val="en-US"/>
        </w:rPr>
        <w:t>spécialité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, le </w:t>
      </w:r>
      <w:proofErr w:type="spellStart"/>
      <w:r w:rsidRPr="00A27D43">
        <w:rPr>
          <w:rFonts w:ascii="Arial" w:hAnsi="Arial" w:cs="Arial"/>
          <w:szCs w:val="22"/>
          <w:lang w:val="en-US"/>
        </w:rPr>
        <w:t>cours</w:t>
      </w:r>
      <w:proofErr w:type="spellEnd"/>
      <w:r w:rsidRPr="00A27D43">
        <w:rPr>
          <w:rFonts w:ascii="Arial" w:hAnsi="Arial" w:cs="Arial"/>
          <w:szCs w:val="22"/>
          <w:lang w:val="en-US"/>
        </w:rPr>
        <w:t>.</w:t>
      </w:r>
    </w:p>
    <w:p w:rsidR="0088542B" w:rsidRPr="00A27D43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27D43">
        <w:rPr>
          <w:rFonts w:ascii="Arial" w:hAnsi="Arial" w:cs="Arial"/>
          <w:szCs w:val="22"/>
          <w:lang w:val="en-US"/>
        </w:rPr>
        <w:t xml:space="preserve">e) </w:t>
      </w:r>
      <w:proofErr w:type="spellStart"/>
      <w:r w:rsidRPr="00A27D43">
        <w:rPr>
          <w:rFonts w:ascii="Arial" w:hAnsi="Arial" w:cs="Arial"/>
          <w:szCs w:val="22"/>
          <w:lang w:val="en-US"/>
        </w:rPr>
        <w:t>dans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le </w:t>
      </w:r>
      <w:proofErr w:type="spellStart"/>
      <w:r>
        <w:rPr>
          <w:rFonts w:ascii="Arial" w:hAnsi="Arial" w:cs="Arial"/>
          <w:szCs w:val="22"/>
          <w:lang w:val="en-US"/>
        </w:rPr>
        <w:t>cas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l'enseignement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sur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base </w:t>
      </w:r>
      <w:proofErr w:type="spellStart"/>
      <w:r w:rsidRPr="00A27D43">
        <w:rPr>
          <w:rFonts w:ascii="Arial" w:hAnsi="Arial" w:cs="Arial"/>
          <w:szCs w:val="22"/>
          <w:lang w:val="en-US"/>
        </w:rPr>
        <w:t>payante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(</w:t>
      </w:r>
      <w:proofErr w:type="spellStart"/>
      <w:r w:rsidRPr="00A27D43">
        <w:rPr>
          <w:rFonts w:ascii="Arial" w:hAnsi="Arial" w:cs="Arial"/>
          <w:szCs w:val="22"/>
          <w:lang w:val="en-US"/>
        </w:rPr>
        <w:t>contractuelle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),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copie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A27D43">
        <w:rPr>
          <w:rFonts w:ascii="Arial" w:hAnsi="Arial" w:cs="Arial"/>
          <w:szCs w:val="22"/>
          <w:lang w:val="en-US"/>
        </w:rPr>
        <w:t>contrat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sur </w:t>
      </w:r>
      <w:proofErr w:type="spellStart"/>
      <w:r w:rsidRPr="00A27D43">
        <w:rPr>
          <w:rFonts w:ascii="Arial" w:hAnsi="Arial" w:cs="Arial"/>
          <w:szCs w:val="22"/>
          <w:lang w:val="en-US"/>
        </w:rPr>
        <w:t>l'enseignement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dans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les </w:t>
      </w:r>
      <w:proofErr w:type="spellStart"/>
      <w:r w:rsidRPr="00A27D43">
        <w:rPr>
          <w:rFonts w:ascii="Arial" w:hAnsi="Arial" w:cs="Arial"/>
          <w:szCs w:val="22"/>
          <w:lang w:val="en-US"/>
        </w:rPr>
        <w:t>programmes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d'enseignement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supérieur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par les </w:t>
      </w:r>
      <w:proofErr w:type="spellStart"/>
      <w:r w:rsidRPr="00A27D43">
        <w:rPr>
          <w:rFonts w:ascii="Arial" w:hAnsi="Arial" w:cs="Arial"/>
          <w:szCs w:val="22"/>
          <w:lang w:val="en-US"/>
        </w:rPr>
        <w:t>moyens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d'une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personne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physique et / </w:t>
      </w:r>
      <w:proofErr w:type="spellStart"/>
      <w:r w:rsidRPr="00A27D43">
        <w:rPr>
          <w:rFonts w:ascii="Arial" w:hAnsi="Arial" w:cs="Arial"/>
          <w:szCs w:val="22"/>
          <w:lang w:val="en-US"/>
        </w:rPr>
        <w:t>ou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d'une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personne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morale </w:t>
      </w:r>
      <w:proofErr w:type="spellStart"/>
      <w:r>
        <w:rPr>
          <w:rFonts w:ascii="Arial" w:hAnsi="Arial" w:cs="Arial"/>
          <w:szCs w:val="22"/>
          <w:lang w:val="en-US"/>
        </w:rPr>
        <w:t>valid</w:t>
      </w:r>
      <w:r w:rsidRPr="00A27D43">
        <w:rPr>
          <w:rFonts w:ascii="Arial" w:hAnsi="Arial" w:cs="Arial"/>
          <w:szCs w:val="22"/>
          <w:lang w:val="en-US"/>
        </w:rPr>
        <w:t>ée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par un </w:t>
      </w:r>
      <w:proofErr w:type="spellStart"/>
      <w:r w:rsidRPr="00A27D43">
        <w:rPr>
          <w:rFonts w:ascii="Arial" w:hAnsi="Arial" w:cs="Arial"/>
          <w:szCs w:val="22"/>
          <w:lang w:val="en-US"/>
        </w:rPr>
        <w:t>sceau</w:t>
      </w:r>
      <w:proofErr w:type="spellEnd"/>
      <w:r w:rsidRPr="00A27D43">
        <w:rPr>
          <w:rFonts w:ascii="Arial" w:hAnsi="Arial" w:cs="Arial"/>
          <w:szCs w:val="22"/>
          <w:lang w:val="en-US"/>
        </w:rPr>
        <w:t>;</w:t>
      </w:r>
    </w:p>
    <w:p w:rsidR="0088542B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27D43">
        <w:rPr>
          <w:rFonts w:ascii="Arial" w:hAnsi="Arial" w:cs="Arial"/>
          <w:szCs w:val="22"/>
          <w:lang w:val="en-US"/>
        </w:rPr>
        <w:t xml:space="preserve">e) les documents </w:t>
      </w:r>
      <w:proofErr w:type="spellStart"/>
      <w:r w:rsidRPr="00A27D43">
        <w:rPr>
          <w:rFonts w:ascii="Arial" w:hAnsi="Arial" w:cs="Arial"/>
          <w:szCs w:val="22"/>
          <w:lang w:val="en-US"/>
        </w:rPr>
        <w:t>confi</w:t>
      </w:r>
      <w:r>
        <w:rPr>
          <w:rFonts w:ascii="Arial" w:hAnsi="Arial" w:cs="Arial"/>
          <w:szCs w:val="22"/>
          <w:lang w:val="en-US"/>
        </w:rPr>
        <w:t>rmant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l'hébergement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dans</w:t>
      </w:r>
      <w:proofErr w:type="spellEnd"/>
      <w:r>
        <w:rPr>
          <w:rFonts w:ascii="Arial" w:hAnsi="Arial" w:cs="Arial"/>
          <w:szCs w:val="22"/>
          <w:lang w:val="en-US"/>
        </w:rPr>
        <w:t xml:space="preserve"> un foyer de Samara Polytech</w:t>
      </w:r>
    </w:p>
    <w:p w:rsidR="0088542B" w:rsidRDefault="0088542B" w:rsidP="00A27D43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045C8A" w:rsidRDefault="0088542B" w:rsidP="00A87B27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045C8A">
        <w:rPr>
          <w:rFonts w:ascii="Arial" w:hAnsi="Arial" w:cs="Arial"/>
          <w:b/>
          <w:szCs w:val="22"/>
          <w:lang w:val="en-US"/>
        </w:rPr>
        <w:t xml:space="preserve">Prolongation du visa </w:t>
      </w:r>
      <w:proofErr w:type="spellStart"/>
      <w:r w:rsidRPr="00045C8A">
        <w:rPr>
          <w:rFonts w:ascii="Arial" w:hAnsi="Arial" w:cs="Arial"/>
          <w:b/>
          <w:szCs w:val="22"/>
          <w:lang w:val="en-US"/>
        </w:rPr>
        <w:t>d'études</w:t>
      </w:r>
      <w:proofErr w:type="spellEnd"/>
    </w:p>
    <w:p w:rsidR="0088542B" w:rsidRDefault="0088542B" w:rsidP="00A87B27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A87B27">
        <w:rPr>
          <w:rFonts w:ascii="Arial" w:hAnsi="Arial" w:cs="Arial"/>
          <w:szCs w:val="22"/>
          <w:lang w:val="en-US"/>
        </w:rPr>
        <w:t xml:space="preserve">Pour prolonger le visa </w:t>
      </w:r>
      <w:proofErr w:type="spellStart"/>
      <w:r w:rsidRPr="00045C8A">
        <w:rPr>
          <w:rFonts w:ascii="Arial" w:hAnsi="Arial" w:cs="Arial"/>
          <w:szCs w:val="22"/>
          <w:lang w:val="en-US"/>
        </w:rPr>
        <w:t>d'études</w:t>
      </w:r>
      <w:proofErr w:type="spellEnd"/>
      <w:r w:rsidRPr="00045C8A">
        <w:rPr>
          <w:rFonts w:ascii="Arial" w:hAnsi="Arial" w:cs="Arial"/>
          <w:szCs w:val="22"/>
          <w:lang w:val="en-US"/>
        </w:rPr>
        <w:t>,</w:t>
      </w:r>
      <w:r w:rsidRPr="00A87B27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A87B27">
        <w:rPr>
          <w:rFonts w:ascii="Arial" w:hAnsi="Arial" w:cs="Arial"/>
          <w:szCs w:val="22"/>
          <w:lang w:val="en-US"/>
        </w:rPr>
        <w:t>étudiant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étranger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doit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, </w:t>
      </w:r>
      <w:r w:rsidRPr="00045C8A">
        <w:rPr>
          <w:rFonts w:ascii="Arial" w:hAnsi="Arial" w:cs="Arial"/>
          <w:b/>
          <w:szCs w:val="22"/>
          <w:lang w:val="en-US"/>
        </w:rPr>
        <w:t xml:space="preserve">au plus </w:t>
      </w:r>
      <w:proofErr w:type="spellStart"/>
      <w:r w:rsidRPr="00045C8A">
        <w:rPr>
          <w:rFonts w:ascii="Arial" w:hAnsi="Arial" w:cs="Arial"/>
          <w:b/>
          <w:szCs w:val="22"/>
          <w:lang w:val="en-US"/>
        </w:rPr>
        <w:t>tard</w:t>
      </w:r>
      <w:proofErr w:type="spellEnd"/>
      <w:r w:rsidRPr="00045C8A">
        <w:rPr>
          <w:rFonts w:ascii="Arial" w:hAnsi="Arial" w:cs="Arial"/>
          <w:b/>
          <w:szCs w:val="22"/>
          <w:lang w:val="en-US"/>
        </w:rPr>
        <w:t xml:space="preserve"> 1 </w:t>
      </w:r>
      <w:proofErr w:type="spellStart"/>
      <w:r w:rsidRPr="00045C8A">
        <w:rPr>
          <w:rFonts w:ascii="Arial" w:hAnsi="Arial" w:cs="Arial"/>
          <w:b/>
          <w:szCs w:val="22"/>
          <w:lang w:val="en-US"/>
        </w:rPr>
        <w:t>mois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avant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l'expiration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du visa </w:t>
      </w:r>
      <w:proofErr w:type="spellStart"/>
      <w:r w:rsidRPr="00A87B27">
        <w:rPr>
          <w:rFonts w:ascii="Arial" w:hAnsi="Arial" w:cs="Arial"/>
          <w:szCs w:val="22"/>
          <w:lang w:val="en-US"/>
        </w:rPr>
        <w:t>existant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, demander à </w:t>
      </w:r>
      <w:proofErr w:type="spellStart"/>
      <w:r>
        <w:rPr>
          <w:rFonts w:ascii="Arial" w:hAnsi="Arial" w:cs="Arial"/>
          <w:szCs w:val="22"/>
          <w:lang w:val="en-US"/>
        </w:rPr>
        <w:t>l’</w:t>
      </w:r>
      <w:r w:rsidRPr="00A87B27">
        <w:rPr>
          <w:rFonts w:ascii="Arial" w:hAnsi="Arial" w:cs="Arial"/>
          <w:szCs w:val="22"/>
          <w:lang w:val="en-US"/>
        </w:rPr>
        <w:t>URIO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pour</w:t>
      </w:r>
      <w:r w:rsidRPr="00A87B27">
        <w:rPr>
          <w:rFonts w:ascii="Arial" w:hAnsi="Arial" w:cs="Arial"/>
          <w:szCs w:val="22"/>
          <w:lang w:val="en-US"/>
        </w:rPr>
        <w:t xml:space="preserve"> consulter </w:t>
      </w:r>
      <w:r>
        <w:rPr>
          <w:rFonts w:ascii="Arial" w:hAnsi="Arial" w:cs="Arial"/>
          <w:szCs w:val="22"/>
          <w:lang w:val="en-US"/>
        </w:rPr>
        <w:t>et</w:t>
      </w:r>
      <w:r w:rsidRPr="00A87B27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pour</w:t>
      </w:r>
      <w:r w:rsidRPr="00A87B27">
        <w:rPr>
          <w:rFonts w:ascii="Arial" w:hAnsi="Arial" w:cs="Arial"/>
          <w:szCs w:val="22"/>
          <w:lang w:val="en-US"/>
        </w:rPr>
        <w:t xml:space="preserve"> former le </w:t>
      </w:r>
      <w:proofErr w:type="spellStart"/>
      <w:r w:rsidRPr="00A87B27">
        <w:rPr>
          <w:rFonts w:ascii="Arial" w:hAnsi="Arial" w:cs="Arial"/>
          <w:szCs w:val="22"/>
          <w:lang w:val="en-US"/>
        </w:rPr>
        <w:t>paquet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nécessaire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de documents. Le </w:t>
      </w:r>
      <w:r>
        <w:rPr>
          <w:rFonts w:ascii="Arial" w:hAnsi="Arial" w:cs="Arial"/>
          <w:szCs w:val="22"/>
          <w:lang w:val="en-US"/>
        </w:rPr>
        <w:t>dossier</w:t>
      </w:r>
      <w:r w:rsidRPr="00A87B27">
        <w:rPr>
          <w:rFonts w:ascii="Arial" w:hAnsi="Arial" w:cs="Arial"/>
          <w:szCs w:val="22"/>
          <w:lang w:val="en-US"/>
        </w:rPr>
        <w:t xml:space="preserve"> </w:t>
      </w:r>
      <w:r w:rsidRPr="00A87B27">
        <w:rPr>
          <w:rFonts w:ascii="Arial" w:hAnsi="Arial" w:cs="Arial"/>
          <w:szCs w:val="22"/>
          <w:lang w:val="en-US"/>
        </w:rPr>
        <w:lastRenderedPageBreak/>
        <w:t xml:space="preserve">de documents </w:t>
      </w:r>
      <w:proofErr w:type="spellStart"/>
      <w:r w:rsidRPr="00A87B27">
        <w:rPr>
          <w:rFonts w:ascii="Arial" w:hAnsi="Arial" w:cs="Arial"/>
          <w:szCs w:val="22"/>
          <w:lang w:val="en-US"/>
        </w:rPr>
        <w:t>collectés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est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fourni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par </w:t>
      </w:r>
      <w:proofErr w:type="spellStart"/>
      <w:r>
        <w:rPr>
          <w:rFonts w:ascii="Arial" w:hAnsi="Arial" w:cs="Arial"/>
          <w:szCs w:val="22"/>
          <w:lang w:val="en-US"/>
        </w:rPr>
        <w:t>l’</w:t>
      </w:r>
      <w:r w:rsidRPr="00A87B27">
        <w:rPr>
          <w:rFonts w:ascii="Arial" w:hAnsi="Arial" w:cs="Arial"/>
          <w:szCs w:val="22"/>
          <w:lang w:val="en-US"/>
        </w:rPr>
        <w:t>URIO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au service des migrations </w:t>
      </w:r>
      <w:r w:rsidRPr="00045C8A">
        <w:rPr>
          <w:rFonts w:ascii="Arial" w:hAnsi="Arial" w:cs="Arial"/>
          <w:b/>
          <w:szCs w:val="22"/>
          <w:lang w:val="en-US"/>
        </w:rPr>
        <w:t xml:space="preserve">au plus </w:t>
      </w:r>
      <w:proofErr w:type="spellStart"/>
      <w:r w:rsidRPr="00045C8A">
        <w:rPr>
          <w:rFonts w:ascii="Arial" w:hAnsi="Arial" w:cs="Arial"/>
          <w:b/>
          <w:szCs w:val="22"/>
          <w:lang w:val="en-US"/>
        </w:rPr>
        <w:t>tard</w:t>
      </w:r>
      <w:proofErr w:type="spellEnd"/>
      <w:r w:rsidRPr="00045C8A">
        <w:rPr>
          <w:rFonts w:ascii="Arial" w:hAnsi="Arial" w:cs="Arial"/>
          <w:b/>
          <w:szCs w:val="22"/>
          <w:lang w:val="en-US"/>
        </w:rPr>
        <w:t xml:space="preserve"> 20 </w:t>
      </w:r>
      <w:proofErr w:type="spellStart"/>
      <w:r w:rsidRPr="00045C8A">
        <w:rPr>
          <w:rFonts w:ascii="Arial" w:hAnsi="Arial" w:cs="Arial"/>
          <w:b/>
          <w:szCs w:val="22"/>
          <w:lang w:val="en-US"/>
        </w:rPr>
        <w:t>jours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avant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l'expiration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du visa. Après </w:t>
      </w:r>
      <w:proofErr w:type="spellStart"/>
      <w:r w:rsidRPr="00A87B27">
        <w:rPr>
          <w:rFonts w:ascii="Arial" w:hAnsi="Arial" w:cs="Arial"/>
          <w:szCs w:val="22"/>
          <w:lang w:val="en-US"/>
        </w:rPr>
        <w:t>avoir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reçu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u</w:t>
      </w:r>
      <w:r>
        <w:rPr>
          <w:rFonts w:ascii="Arial" w:hAnsi="Arial" w:cs="Arial"/>
          <w:szCs w:val="22"/>
          <w:lang w:val="en-US"/>
        </w:rPr>
        <w:t xml:space="preserve">n nouveau visa, </w:t>
      </w:r>
      <w:proofErr w:type="spellStart"/>
      <w:r>
        <w:rPr>
          <w:rFonts w:ascii="Arial" w:hAnsi="Arial" w:cs="Arial"/>
          <w:szCs w:val="22"/>
          <w:lang w:val="en-US"/>
        </w:rPr>
        <w:t>l’URIO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prolonge</w:t>
      </w:r>
      <w:proofErr w:type="spellEnd"/>
      <w:r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l’en</w:t>
      </w:r>
      <w:r w:rsidRPr="00A87B27">
        <w:rPr>
          <w:rFonts w:ascii="Arial" w:hAnsi="Arial" w:cs="Arial"/>
          <w:szCs w:val="22"/>
          <w:lang w:val="en-US"/>
        </w:rPr>
        <w:t>registre</w:t>
      </w:r>
      <w:r>
        <w:rPr>
          <w:rFonts w:ascii="Arial" w:hAnsi="Arial" w:cs="Arial"/>
          <w:szCs w:val="22"/>
          <w:lang w:val="en-US"/>
        </w:rPr>
        <w:t>ment</w:t>
      </w:r>
      <w:proofErr w:type="spellEnd"/>
      <w:r>
        <w:rPr>
          <w:rFonts w:ascii="Arial" w:hAnsi="Arial" w:cs="Arial"/>
          <w:szCs w:val="22"/>
          <w:lang w:val="en-US"/>
        </w:rPr>
        <w:t xml:space="preserve"> des</w:t>
      </w:r>
      <w:r w:rsidRPr="00A87B27">
        <w:rPr>
          <w:rFonts w:ascii="Arial" w:hAnsi="Arial" w:cs="Arial"/>
          <w:szCs w:val="22"/>
          <w:lang w:val="en-US"/>
        </w:rPr>
        <w:t xml:space="preserve"> migrations. </w:t>
      </w:r>
      <w:proofErr w:type="spellStart"/>
      <w:r w:rsidRPr="00A87B27">
        <w:rPr>
          <w:rFonts w:ascii="Arial" w:hAnsi="Arial" w:cs="Arial"/>
          <w:szCs w:val="22"/>
          <w:lang w:val="en-US"/>
        </w:rPr>
        <w:t>Seuls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les visas </w:t>
      </w:r>
      <w:proofErr w:type="spellStart"/>
      <w:r w:rsidRPr="00A87B27">
        <w:rPr>
          <w:rFonts w:ascii="Arial" w:hAnsi="Arial" w:cs="Arial"/>
          <w:szCs w:val="22"/>
          <w:lang w:val="en-US"/>
        </w:rPr>
        <w:t>d'études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délivrés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à </w:t>
      </w:r>
      <w:proofErr w:type="spellStart"/>
      <w:r w:rsidRPr="00A87B27">
        <w:rPr>
          <w:rFonts w:ascii="Arial" w:hAnsi="Arial" w:cs="Arial"/>
          <w:szCs w:val="22"/>
          <w:lang w:val="en-US"/>
        </w:rPr>
        <w:t>l'invitation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87B27">
        <w:rPr>
          <w:rFonts w:ascii="Arial" w:hAnsi="Arial" w:cs="Arial"/>
          <w:szCs w:val="22"/>
          <w:lang w:val="en-US"/>
        </w:rPr>
        <w:t>l'URIO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pour les </w:t>
      </w:r>
      <w:proofErr w:type="spellStart"/>
      <w:r w:rsidRPr="00A87B27">
        <w:rPr>
          <w:rFonts w:ascii="Arial" w:hAnsi="Arial" w:cs="Arial"/>
          <w:szCs w:val="22"/>
          <w:lang w:val="en-US"/>
        </w:rPr>
        <w:t>étudiants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à temps </w:t>
      </w:r>
      <w:proofErr w:type="spellStart"/>
      <w:r w:rsidRPr="00A87B27">
        <w:rPr>
          <w:rFonts w:ascii="Arial" w:hAnsi="Arial" w:cs="Arial"/>
          <w:szCs w:val="22"/>
          <w:lang w:val="en-US"/>
        </w:rPr>
        <w:t>plein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et à temps </w:t>
      </w:r>
      <w:proofErr w:type="spellStart"/>
      <w:r>
        <w:rPr>
          <w:rFonts w:ascii="Arial" w:hAnsi="Arial" w:cs="Arial"/>
          <w:szCs w:val="22"/>
          <w:lang w:val="en-US"/>
        </w:rPr>
        <w:t>partiel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Cs w:val="22"/>
          <w:lang w:val="en-US"/>
        </w:rPr>
        <w:t>peuv</w:t>
      </w:r>
      <w:r w:rsidRPr="00A87B27">
        <w:rPr>
          <w:rFonts w:ascii="Arial" w:hAnsi="Arial" w:cs="Arial"/>
          <w:szCs w:val="22"/>
          <w:lang w:val="en-US"/>
        </w:rPr>
        <w:t>ent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être</w:t>
      </w:r>
      <w:proofErr w:type="spellEnd"/>
      <w:r w:rsidRPr="00A87B27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87B27">
        <w:rPr>
          <w:rFonts w:ascii="Arial" w:hAnsi="Arial" w:cs="Arial"/>
          <w:szCs w:val="22"/>
          <w:lang w:val="en-US"/>
        </w:rPr>
        <w:t>renouvelés</w:t>
      </w:r>
      <w:proofErr w:type="spellEnd"/>
      <w:r w:rsidRPr="00A87B27">
        <w:rPr>
          <w:rFonts w:ascii="Arial" w:hAnsi="Arial" w:cs="Arial"/>
          <w:szCs w:val="22"/>
          <w:lang w:val="en-US"/>
        </w:rPr>
        <w:t>.</w:t>
      </w:r>
    </w:p>
    <w:p w:rsidR="0088542B" w:rsidRPr="00A87B27" w:rsidRDefault="0088542B" w:rsidP="00A87B27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BA418A" w:rsidRDefault="0088542B" w:rsidP="00045C8A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BA418A">
        <w:rPr>
          <w:rFonts w:ascii="Arial" w:hAnsi="Arial" w:cs="Arial"/>
          <w:b/>
          <w:szCs w:val="22"/>
          <w:lang w:val="en-US"/>
        </w:rPr>
        <w:t xml:space="preserve">Prolongation </w:t>
      </w:r>
      <w:proofErr w:type="spellStart"/>
      <w:r w:rsidRPr="00BA418A">
        <w:rPr>
          <w:rFonts w:ascii="Arial" w:hAnsi="Arial" w:cs="Arial"/>
          <w:b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b/>
          <w:szCs w:val="22"/>
          <w:lang w:val="en-US"/>
        </w:rPr>
        <w:t xml:space="preserve"> des migrations sur le lieu de </w:t>
      </w:r>
      <w:proofErr w:type="spellStart"/>
      <w:r w:rsidRPr="00BA418A">
        <w:rPr>
          <w:rFonts w:ascii="Arial" w:hAnsi="Arial" w:cs="Arial"/>
          <w:b/>
          <w:szCs w:val="22"/>
          <w:lang w:val="en-US"/>
        </w:rPr>
        <w:t>séjour</w:t>
      </w:r>
      <w:proofErr w:type="spellEnd"/>
      <w:r w:rsidRPr="00BA418A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BA418A">
        <w:rPr>
          <w:rFonts w:ascii="Arial" w:hAnsi="Arial" w:cs="Arial"/>
          <w:b/>
          <w:szCs w:val="22"/>
          <w:lang w:val="en-US"/>
        </w:rPr>
        <w:t>temporaire</w:t>
      </w:r>
      <w:proofErr w:type="spellEnd"/>
    </w:p>
    <w:p w:rsidR="0088542B" w:rsidRPr="00BA418A" w:rsidRDefault="0088542B" w:rsidP="00045C8A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045C8A">
        <w:rPr>
          <w:rFonts w:ascii="Arial" w:hAnsi="Arial" w:cs="Arial"/>
          <w:szCs w:val="22"/>
          <w:lang w:val="en-US"/>
        </w:rPr>
        <w:t xml:space="preserve">La </w:t>
      </w:r>
      <w:proofErr w:type="spellStart"/>
      <w:r w:rsidRPr="00045C8A">
        <w:rPr>
          <w:rFonts w:ascii="Arial" w:hAnsi="Arial" w:cs="Arial"/>
          <w:szCs w:val="22"/>
          <w:lang w:val="en-US"/>
        </w:rPr>
        <w:t>période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045C8A">
        <w:rPr>
          <w:rFonts w:ascii="Arial" w:hAnsi="Arial" w:cs="Arial"/>
          <w:szCs w:val="22"/>
          <w:lang w:val="en-US"/>
        </w:rPr>
        <w:t>séjour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temporaire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en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Fédération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045C8A">
        <w:rPr>
          <w:rFonts w:ascii="Arial" w:hAnsi="Arial" w:cs="Arial"/>
          <w:szCs w:val="22"/>
          <w:lang w:val="en-US"/>
        </w:rPr>
        <w:t>Russie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045C8A">
        <w:rPr>
          <w:rFonts w:ascii="Arial" w:hAnsi="Arial" w:cs="Arial"/>
          <w:szCs w:val="22"/>
          <w:lang w:val="en-US"/>
        </w:rPr>
        <w:t>étudiant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étranger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qui </w:t>
      </w:r>
      <w:proofErr w:type="spellStart"/>
      <w:r w:rsidRPr="00045C8A">
        <w:rPr>
          <w:rFonts w:ascii="Arial" w:hAnsi="Arial" w:cs="Arial"/>
          <w:szCs w:val="22"/>
          <w:lang w:val="en-US"/>
        </w:rPr>
        <w:t>est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arrivé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en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Fédération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045C8A">
        <w:rPr>
          <w:rFonts w:ascii="Arial" w:hAnsi="Arial" w:cs="Arial"/>
          <w:szCs w:val="22"/>
          <w:lang w:val="en-US"/>
        </w:rPr>
        <w:t>Russie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à des fins </w:t>
      </w:r>
      <w:proofErr w:type="spellStart"/>
      <w:r w:rsidRPr="00045C8A">
        <w:rPr>
          <w:rFonts w:ascii="Arial" w:hAnsi="Arial" w:cs="Arial"/>
          <w:szCs w:val="22"/>
          <w:lang w:val="en-US"/>
        </w:rPr>
        <w:t>d'enseignement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et qui </w:t>
      </w:r>
      <w:proofErr w:type="spellStart"/>
      <w:r w:rsidRPr="00045C8A">
        <w:rPr>
          <w:rFonts w:ascii="Arial" w:hAnsi="Arial" w:cs="Arial"/>
          <w:szCs w:val="22"/>
          <w:lang w:val="en-US"/>
        </w:rPr>
        <w:t>est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entré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dans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une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organisation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éducative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pour </w:t>
      </w:r>
      <w:proofErr w:type="spellStart"/>
      <w:r w:rsidRPr="00045C8A">
        <w:rPr>
          <w:rFonts w:ascii="Arial" w:hAnsi="Arial" w:cs="Arial"/>
          <w:szCs w:val="22"/>
          <w:lang w:val="en-US"/>
        </w:rPr>
        <w:t>recevoir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une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éducation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à temps </w:t>
      </w:r>
      <w:proofErr w:type="spellStart"/>
      <w:r w:rsidRPr="00045C8A">
        <w:rPr>
          <w:rFonts w:ascii="Arial" w:hAnsi="Arial" w:cs="Arial"/>
          <w:szCs w:val="22"/>
          <w:lang w:val="en-US"/>
        </w:rPr>
        <w:t>plein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ou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à temps </w:t>
      </w:r>
      <w:proofErr w:type="spellStart"/>
      <w:r>
        <w:rPr>
          <w:rFonts w:ascii="Arial" w:hAnsi="Arial" w:cs="Arial"/>
          <w:szCs w:val="22"/>
          <w:lang w:val="en-US"/>
        </w:rPr>
        <w:t>partiel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par le </w:t>
      </w:r>
      <w:proofErr w:type="spellStart"/>
      <w:r w:rsidRPr="00045C8A">
        <w:rPr>
          <w:rFonts w:ascii="Arial" w:hAnsi="Arial" w:cs="Arial"/>
          <w:szCs w:val="22"/>
          <w:lang w:val="en-US"/>
        </w:rPr>
        <w:t>programme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éducatif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principal, qui a </w:t>
      </w:r>
      <w:proofErr w:type="spellStart"/>
      <w:r w:rsidRPr="00045C8A">
        <w:rPr>
          <w:rFonts w:ascii="Arial" w:hAnsi="Arial" w:cs="Arial"/>
          <w:szCs w:val="22"/>
          <w:lang w:val="en-US"/>
        </w:rPr>
        <w:t>une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accréditation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d'état, </w:t>
      </w:r>
      <w:proofErr w:type="spellStart"/>
      <w:r w:rsidRPr="00045C8A">
        <w:rPr>
          <w:rFonts w:ascii="Arial" w:hAnsi="Arial" w:cs="Arial"/>
          <w:szCs w:val="22"/>
          <w:lang w:val="en-US"/>
        </w:rPr>
        <w:t>est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prolongée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jusqu'à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la fin de la </w:t>
      </w:r>
      <w:proofErr w:type="spellStart"/>
      <w:r w:rsidRPr="00045C8A">
        <w:rPr>
          <w:rFonts w:ascii="Arial" w:hAnsi="Arial" w:cs="Arial"/>
          <w:szCs w:val="22"/>
          <w:lang w:val="en-US"/>
        </w:rPr>
        <w:t>période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formation de </w:t>
      </w:r>
      <w:proofErr w:type="spellStart"/>
      <w:r w:rsidRPr="00045C8A">
        <w:rPr>
          <w:rFonts w:ascii="Arial" w:hAnsi="Arial" w:cs="Arial"/>
          <w:szCs w:val="22"/>
          <w:lang w:val="en-US"/>
        </w:rPr>
        <w:t>ce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citoyen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étranger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à temps </w:t>
      </w:r>
      <w:proofErr w:type="spellStart"/>
      <w:r w:rsidRPr="00045C8A">
        <w:rPr>
          <w:rFonts w:ascii="Arial" w:hAnsi="Arial" w:cs="Arial"/>
          <w:szCs w:val="22"/>
          <w:lang w:val="en-US"/>
        </w:rPr>
        <w:t>plein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ou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à temps </w:t>
      </w:r>
      <w:proofErr w:type="spellStart"/>
      <w:r>
        <w:rPr>
          <w:rFonts w:ascii="Arial" w:hAnsi="Arial" w:cs="Arial"/>
          <w:szCs w:val="22"/>
          <w:lang w:val="en-US"/>
        </w:rPr>
        <w:t>partiel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dans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cette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organisation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éducative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. Un </w:t>
      </w:r>
      <w:proofErr w:type="spellStart"/>
      <w:r w:rsidRPr="00045C8A">
        <w:rPr>
          <w:rFonts w:ascii="Arial" w:hAnsi="Arial" w:cs="Arial"/>
          <w:szCs w:val="22"/>
          <w:lang w:val="en-US"/>
        </w:rPr>
        <w:t>étudiant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étranger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doit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prendre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045C8A">
        <w:rPr>
          <w:rFonts w:ascii="Arial" w:hAnsi="Arial" w:cs="Arial"/>
          <w:szCs w:val="22"/>
          <w:lang w:val="en-US"/>
        </w:rPr>
        <w:t>mesures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en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temps </w:t>
      </w:r>
      <w:proofErr w:type="spellStart"/>
      <w:r w:rsidRPr="00045C8A">
        <w:rPr>
          <w:rFonts w:ascii="Arial" w:hAnsi="Arial" w:cs="Arial"/>
          <w:szCs w:val="22"/>
          <w:lang w:val="en-US"/>
        </w:rPr>
        <w:t>opportun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pour prolonger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BA418A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ou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quitter le </w:t>
      </w:r>
      <w:proofErr w:type="spellStart"/>
      <w:r w:rsidRPr="00045C8A">
        <w:rPr>
          <w:rFonts w:ascii="Arial" w:hAnsi="Arial" w:cs="Arial"/>
          <w:szCs w:val="22"/>
          <w:lang w:val="en-US"/>
        </w:rPr>
        <w:t>territoire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045C8A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045C8A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045C8A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045C8A">
        <w:rPr>
          <w:rFonts w:ascii="Arial" w:hAnsi="Arial" w:cs="Arial"/>
          <w:szCs w:val="22"/>
          <w:lang w:val="en-US"/>
        </w:rPr>
        <w:t>Russie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. </w:t>
      </w:r>
      <w:r>
        <w:rPr>
          <w:rFonts w:ascii="Arial" w:hAnsi="Arial" w:cs="Arial"/>
          <w:szCs w:val="22"/>
          <w:lang w:val="en-US"/>
        </w:rPr>
        <w:t xml:space="preserve">La </w:t>
      </w:r>
      <w:proofErr w:type="spellStart"/>
      <w:r>
        <w:rPr>
          <w:rFonts w:ascii="Arial" w:hAnsi="Arial" w:cs="Arial"/>
          <w:szCs w:val="22"/>
          <w:lang w:val="en-US"/>
        </w:rPr>
        <w:t>l</w:t>
      </w:r>
      <w:r w:rsidRPr="00045C8A">
        <w:rPr>
          <w:rFonts w:ascii="Arial" w:hAnsi="Arial" w:cs="Arial"/>
          <w:szCs w:val="22"/>
          <w:lang w:val="en-US"/>
        </w:rPr>
        <w:t>iste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des documents pour la prolongation </w:t>
      </w:r>
      <w:r w:rsidRPr="00BA418A">
        <w:rPr>
          <w:rFonts w:ascii="Arial" w:hAnsi="Arial" w:cs="Arial"/>
          <w:szCs w:val="22"/>
          <w:lang w:val="en-US"/>
        </w:rPr>
        <w:t xml:space="preserve">de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migrations:</w:t>
      </w:r>
    </w:p>
    <w:p w:rsidR="0088542B" w:rsidRPr="00A27D43" w:rsidRDefault="0088542B" w:rsidP="00BA418A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045C8A">
        <w:rPr>
          <w:rFonts w:ascii="Arial" w:hAnsi="Arial" w:cs="Arial"/>
          <w:szCs w:val="22"/>
          <w:lang w:val="en-US"/>
        </w:rPr>
        <w:t xml:space="preserve">a) </w:t>
      </w:r>
      <w:r w:rsidRPr="00A27D43">
        <w:rPr>
          <w:rFonts w:ascii="Arial" w:hAnsi="Arial" w:cs="Arial"/>
          <w:szCs w:val="22"/>
          <w:lang w:val="en-US"/>
        </w:rPr>
        <w:t xml:space="preserve">un </w:t>
      </w:r>
      <w:proofErr w:type="spellStart"/>
      <w:r w:rsidRPr="00A27D43">
        <w:rPr>
          <w:rFonts w:ascii="Arial" w:hAnsi="Arial" w:cs="Arial"/>
          <w:szCs w:val="22"/>
          <w:lang w:val="en-US"/>
        </w:rPr>
        <w:t>passeport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n</w:t>
      </w:r>
      <w:r w:rsidRPr="00A27D43">
        <w:rPr>
          <w:rFonts w:ascii="Arial" w:hAnsi="Arial" w:cs="Arial"/>
          <w:szCs w:val="22"/>
          <w:lang w:val="en-US"/>
        </w:rPr>
        <w:t xml:space="preserve">ational </w:t>
      </w:r>
      <w:proofErr w:type="spellStart"/>
      <w:r w:rsidRPr="00A27D43">
        <w:rPr>
          <w:rFonts w:ascii="Arial" w:hAnsi="Arial" w:cs="Arial"/>
          <w:szCs w:val="22"/>
          <w:lang w:val="en-US"/>
        </w:rPr>
        <w:t>valide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ou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A27D43">
        <w:rPr>
          <w:rFonts w:ascii="Arial" w:hAnsi="Arial" w:cs="Arial"/>
          <w:szCs w:val="22"/>
          <w:lang w:val="en-US"/>
        </w:rPr>
        <w:t>autre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document </w:t>
      </w:r>
      <w:proofErr w:type="spellStart"/>
      <w:r w:rsidRPr="00A27D43">
        <w:rPr>
          <w:rFonts w:ascii="Arial" w:hAnsi="Arial" w:cs="Arial"/>
          <w:szCs w:val="22"/>
          <w:lang w:val="en-US"/>
        </w:rPr>
        <w:t>d'identité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A27D43">
        <w:rPr>
          <w:rFonts w:ascii="Arial" w:hAnsi="Arial" w:cs="Arial"/>
          <w:szCs w:val="22"/>
          <w:lang w:val="en-US"/>
        </w:rPr>
        <w:t>reconnu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comme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tel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en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Fédération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Russie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des copies de </w:t>
      </w:r>
      <w:proofErr w:type="spellStart"/>
      <w:r w:rsidRPr="00A27D43">
        <w:rPr>
          <w:rFonts w:ascii="Arial" w:hAnsi="Arial" w:cs="Arial"/>
          <w:szCs w:val="22"/>
          <w:lang w:val="en-US"/>
        </w:rPr>
        <w:t>toutes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ses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pages;</w:t>
      </w:r>
    </w:p>
    <w:p w:rsidR="0088542B" w:rsidRPr="00A27D43" w:rsidRDefault="0088542B" w:rsidP="00BA418A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b</w:t>
      </w:r>
      <w:r w:rsidRPr="00A27D43">
        <w:rPr>
          <w:rFonts w:ascii="Arial" w:hAnsi="Arial" w:cs="Arial"/>
          <w:szCs w:val="22"/>
          <w:lang w:val="en-US"/>
        </w:rPr>
        <w:t xml:space="preserve">)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carte de migration avec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marque de </w:t>
      </w:r>
      <w:proofErr w:type="spellStart"/>
      <w:r w:rsidRPr="00A27D43">
        <w:rPr>
          <w:rFonts w:ascii="Arial" w:hAnsi="Arial" w:cs="Arial"/>
          <w:szCs w:val="22"/>
          <w:lang w:val="en-US"/>
        </w:rPr>
        <w:t>contrôle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aux </w:t>
      </w:r>
      <w:proofErr w:type="spellStart"/>
      <w:r w:rsidRPr="00A27D43">
        <w:rPr>
          <w:rFonts w:ascii="Arial" w:hAnsi="Arial" w:cs="Arial"/>
          <w:szCs w:val="22"/>
          <w:lang w:val="en-US"/>
        </w:rPr>
        <w:t>frontières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l'entrée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dans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Fédération"/>
        </w:smartTagPr>
        <w:r w:rsidRPr="00A27D43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A27D43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Russie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(à </w:t>
      </w:r>
      <w:proofErr w:type="spellStart"/>
      <w:r w:rsidRPr="00A27D43">
        <w:rPr>
          <w:rFonts w:ascii="Arial" w:hAnsi="Arial" w:cs="Arial"/>
          <w:szCs w:val="22"/>
          <w:lang w:val="en-US"/>
        </w:rPr>
        <w:t>l'exception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A27D43">
        <w:rPr>
          <w:rFonts w:ascii="Arial" w:hAnsi="Arial" w:cs="Arial"/>
          <w:szCs w:val="22"/>
          <w:lang w:val="en-US"/>
        </w:rPr>
        <w:t>citoyens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République"/>
        </w:smartTagPr>
        <w:r w:rsidRPr="00A27D43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A27D43">
          <w:rPr>
            <w:rFonts w:ascii="Arial" w:hAnsi="Arial" w:cs="Arial"/>
            <w:szCs w:val="22"/>
            <w:lang w:val="en-US"/>
          </w:rPr>
          <w:t>République</w:t>
        </w:r>
      </w:smartTag>
      <w:proofErr w:type="spellEnd"/>
      <w:r w:rsidRPr="00A27D43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A27D43">
        <w:rPr>
          <w:rFonts w:ascii="Arial" w:hAnsi="Arial" w:cs="Arial"/>
          <w:szCs w:val="22"/>
          <w:lang w:val="en-US"/>
        </w:rPr>
        <w:t>Bélarus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) et </w:t>
      </w:r>
      <w:proofErr w:type="spellStart"/>
      <w:r w:rsidRPr="00A27D43">
        <w:rPr>
          <w:rFonts w:ascii="Arial" w:hAnsi="Arial" w:cs="Arial"/>
          <w:szCs w:val="22"/>
          <w:lang w:val="en-US"/>
        </w:rPr>
        <w:t>sa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copie</w:t>
      </w:r>
      <w:proofErr w:type="spellEnd"/>
      <w:r w:rsidRPr="00A27D43">
        <w:rPr>
          <w:rFonts w:ascii="Arial" w:hAnsi="Arial" w:cs="Arial"/>
          <w:szCs w:val="22"/>
          <w:lang w:val="en-US"/>
        </w:rPr>
        <w:t>;</w:t>
      </w:r>
    </w:p>
    <w:p w:rsidR="0088542B" w:rsidRPr="00045C8A" w:rsidRDefault="0088542B" w:rsidP="00045C8A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</w:t>
      </w:r>
      <w:r w:rsidRPr="00045C8A">
        <w:rPr>
          <w:rFonts w:ascii="Arial" w:hAnsi="Arial" w:cs="Arial"/>
          <w:szCs w:val="22"/>
          <w:lang w:val="en-US"/>
        </w:rPr>
        <w:t xml:space="preserve">) </w:t>
      </w:r>
      <w:r w:rsidRPr="008A42D8">
        <w:rPr>
          <w:rFonts w:ascii="Arial" w:hAnsi="Arial" w:cs="Arial"/>
          <w:szCs w:val="22"/>
          <w:lang w:val="en-US"/>
        </w:rPr>
        <w:t xml:space="preserve">la </w:t>
      </w:r>
      <w:proofErr w:type="spellStart"/>
      <w:r w:rsidRPr="008A42D8">
        <w:rPr>
          <w:rFonts w:ascii="Arial" w:hAnsi="Arial" w:cs="Arial"/>
          <w:szCs w:val="22"/>
          <w:lang w:val="en-US"/>
        </w:rPr>
        <w:t>partie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détachée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8A42D8">
        <w:rPr>
          <w:rFonts w:ascii="Arial" w:hAnsi="Arial" w:cs="Arial"/>
          <w:szCs w:val="22"/>
          <w:lang w:val="en-US"/>
        </w:rPr>
        <w:t>formulaire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notification de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045C8A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045C8A">
        <w:rPr>
          <w:rFonts w:ascii="Arial" w:hAnsi="Arial" w:cs="Arial"/>
          <w:szCs w:val="22"/>
          <w:lang w:val="en-US"/>
        </w:rPr>
        <w:t>sa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copie</w:t>
      </w:r>
      <w:proofErr w:type="spellEnd"/>
      <w:r w:rsidRPr="00045C8A">
        <w:rPr>
          <w:rFonts w:ascii="Arial" w:hAnsi="Arial" w:cs="Arial"/>
          <w:szCs w:val="22"/>
          <w:lang w:val="en-US"/>
        </w:rPr>
        <w:t>;</w:t>
      </w:r>
    </w:p>
    <w:p w:rsidR="0088542B" w:rsidRDefault="0088542B" w:rsidP="00045C8A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045C8A">
        <w:rPr>
          <w:rFonts w:ascii="Arial" w:hAnsi="Arial" w:cs="Arial"/>
          <w:szCs w:val="22"/>
          <w:lang w:val="en-US"/>
        </w:rPr>
        <w:t xml:space="preserve">d) </w:t>
      </w:r>
      <w:proofErr w:type="spellStart"/>
      <w:r w:rsidRPr="00045C8A">
        <w:rPr>
          <w:rFonts w:ascii="Arial" w:hAnsi="Arial" w:cs="Arial"/>
          <w:szCs w:val="22"/>
          <w:lang w:val="en-US"/>
        </w:rPr>
        <w:t>demande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prolongation</w:t>
      </w:r>
      <w:r>
        <w:rPr>
          <w:rFonts w:ascii="Arial" w:hAnsi="Arial" w:cs="Arial"/>
          <w:szCs w:val="22"/>
          <w:lang w:val="en-US"/>
        </w:rPr>
        <w:t xml:space="preserve"> de</w:t>
      </w:r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045C8A">
        <w:rPr>
          <w:rFonts w:ascii="Arial" w:hAnsi="Arial" w:cs="Arial"/>
          <w:szCs w:val="22"/>
          <w:lang w:val="en-US"/>
        </w:rPr>
        <w:t>.</w:t>
      </w:r>
    </w:p>
    <w:p w:rsidR="0088542B" w:rsidRDefault="0088542B" w:rsidP="007C17A4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</w:p>
    <w:p w:rsidR="0088542B" w:rsidRPr="00384DC4" w:rsidRDefault="0088542B" w:rsidP="007C17A4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384DC4">
        <w:rPr>
          <w:rFonts w:ascii="Arial" w:hAnsi="Arial" w:cs="Arial"/>
          <w:b/>
          <w:szCs w:val="22"/>
          <w:lang w:val="en-US"/>
        </w:rPr>
        <w:t>Changement</w:t>
      </w:r>
      <w:proofErr w:type="spellEnd"/>
      <w:r w:rsidRPr="00384DC4">
        <w:rPr>
          <w:rFonts w:ascii="Arial" w:hAnsi="Arial" w:cs="Arial"/>
          <w:b/>
          <w:szCs w:val="22"/>
          <w:lang w:val="en-US"/>
        </w:rPr>
        <w:t xml:space="preserve"> du lieu de </w:t>
      </w:r>
      <w:proofErr w:type="spellStart"/>
      <w:r w:rsidRPr="00384DC4">
        <w:rPr>
          <w:rFonts w:ascii="Arial" w:hAnsi="Arial" w:cs="Arial"/>
          <w:b/>
          <w:szCs w:val="22"/>
          <w:lang w:val="en-US"/>
        </w:rPr>
        <w:t>séjour</w:t>
      </w:r>
      <w:proofErr w:type="spellEnd"/>
      <w:r w:rsidRPr="00384DC4">
        <w:rPr>
          <w:rFonts w:ascii="Arial" w:hAnsi="Arial" w:cs="Arial"/>
          <w:b/>
          <w:szCs w:val="22"/>
          <w:lang w:val="en-US"/>
        </w:rPr>
        <w:t xml:space="preserve"> (</w:t>
      </w:r>
      <w:proofErr w:type="spellStart"/>
      <w:r w:rsidRPr="00384DC4">
        <w:rPr>
          <w:rFonts w:ascii="Arial" w:hAnsi="Arial" w:cs="Arial"/>
          <w:b/>
          <w:szCs w:val="22"/>
          <w:lang w:val="en-US"/>
        </w:rPr>
        <w:t>réenregistrement</w:t>
      </w:r>
      <w:proofErr w:type="spellEnd"/>
      <w:r w:rsidRPr="00384DC4">
        <w:rPr>
          <w:rFonts w:ascii="Arial" w:hAnsi="Arial" w:cs="Arial"/>
          <w:b/>
          <w:szCs w:val="22"/>
          <w:lang w:val="en-US"/>
        </w:rPr>
        <w:t>)</w:t>
      </w:r>
    </w:p>
    <w:p w:rsidR="0088542B" w:rsidRPr="007C17A4" w:rsidRDefault="0088542B" w:rsidP="007C17A4">
      <w:pPr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7C17A4">
        <w:rPr>
          <w:rFonts w:ascii="Arial" w:hAnsi="Arial" w:cs="Arial"/>
          <w:szCs w:val="22"/>
          <w:lang w:val="en-US"/>
        </w:rPr>
        <w:t>En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cas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7C17A4">
        <w:rPr>
          <w:rFonts w:ascii="Arial" w:hAnsi="Arial" w:cs="Arial"/>
          <w:szCs w:val="22"/>
          <w:lang w:val="en-US"/>
        </w:rPr>
        <w:t>changement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du lieu de </w:t>
      </w:r>
      <w:proofErr w:type="spellStart"/>
      <w:r w:rsidRPr="007C17A4">
        <w:rPr>
          <w:rFonts w:ascii="Arial" w:hAnsi="Arial" w:cs="Arial"/>
          <w:szCs w:val="22"/>
          <w:lang w:val="en-US"/>
        </w:rPr>
        <w:t>séjour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sur le </w:t>
      </w:r>
      <w:proofErr w:type="spellStart"/>
      <w:r w:rsidRPr="007C17A4">
        <w:rPr>
          <w:rFonts w:ascii="Arial" w:hAnsi="Arial" w:cs="Arial"/>
          <w:szCs w:val="22"/>
          <w:lang w:val="en-US"/>
        </w:rPr>
        <w:t>territoire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7C17A4">
        <w:rPr>
          <w:rFonts w:ascii="Arial" w:hAnsi="Arial" w:cs="Arial"/>
          <w:szCs w:val="22"/>
          <w:lang w:val="en-US"/>
        </w:rPr>
        <w:t>Fédération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7C17A4">
        <w:rPr>
          <w:rFonts w:ascii="Arial" w:hAnsi="Arial" w:cs="Arial"/>
          <w:szCs w:val="22"/>
          <w:lang w:val="en-US"/>
        </w:rPr>
        <w:t>Russie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(occupation </w:t>
      </w:r>
      <w:proofErr w:type="spellStart"/>
      <w:r w:rsidRPr="007C17A4">
        <w:rPr>
          <w:rFonts w:ascii="Arial" w:hAnsi="Arial" w:cs="Arial"/>
          <w:szCs w:val="22"/>
          <w:lang w:val="en-US"/>
        </w:rPr>
        <w:t>dans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une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autre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auberge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), </w:t>
      </w:r>
      <w:proofErr w:type="spellStart"/>
      <w:r w:rsidRPr="007C17A4">
        <w:rPr>
          <w:rFonts w:ascii="Arial" w:hAnsi="Arial" w:cs="Arial"/>
          <w:szCs w:val="22"/>
          <w:lang w:val="en-US"/>
        </w:rPr>
        <w:t>l'étudiant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étranger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est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7C17A4">
        <w:rPr>
          <w:rFonts w:ascii="Arial" w:hAnsi="Arial" w:cs="Arial"/>
          <w:szCs w:val="22"/>
          <w:lang w:val="en-US"/>
        </w:rPr>
        <w:t>tenu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7C17A4">
        <w:rPr>
          <w:rFonts w:ascii="Arial" w:hAnsi="Arial" w:cs="Arial"/>
          <w:szCs w:val="22"/>
          <w:lang w:val="en-US"/>
        </w:rPr>
        <w:t>fournir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4DC4">
        <w:rPr>
          <w:rFonts w:ascii="Arial" w:hAnsi="Arial" w:cs="Arial"/>
          <w:b/>
          <w:szCs w:val="22"/>
          <w:lang w:val="en-US"/>
        </w:rPr>
        <w:t>dans</w:t>
      </w:r>
      <w:proofErr w:type="spellEnd"/>
      <w:r w:rsidRPr="00384DC4">
        <w:rPr>
          <w:rFonts w:ascii="Arial" w:hAnsi="Arial" w:cs="Arial"/>
          <w:b/>
          <w:szCs w:val="22"/>
          <w:lang w:val="en-US"/>
        </w:rPr>
        <w:t xml:space="preserve"> un </w:t>
      </w:r>
      <w:proofErr w:type="spellStart"/>
      <w:r w:rsidRPr="00384DC4">
        <w:rPr>
          <w:rFonts w:ascii="Arial" w:hAnsi="Arial" w:cs="Arial"/>
          <w:b/>
          <w:szCs w:val="22"/>
          <w:lang w:val="en-US"/>
        </w:rPr>
        <w:t>délai</w:t>
      </w:r>
      <w:proofErr w:type="spellEnd"/>
      <w:r w:rsidRPr="00384DC4">
        <w:rPr>
          <w:rFonts w:ascii="Arial" w:hAnsi="Arial" w:cs="Arial"/>
          <w:b/>
          <w:szCs w:val="22"/>
          <w:lang w:val="en-US"/>
        </w:rPr>
        <w:t xml:space="preserve"> de </w:t>
      </w:r>
      <w:r w:rsidR="00274396" w:rsidRPr="00274396">
        <w:rPr>
          <w:rFonts w:ascii="Arial" w:hAnsi="Arial" w:cs="Arial"/>
          <w:b/>
          <w:szCs w:val="22"/>
          <w:lang w:val="en-US"/>
        </w:rPr>
        <w:t>trois</w:t>
      </w:r>
      <w:bookmarkStart w:id="0" w:name="_GoBack"/>
      <w:bookmarkEnd w:id="0"/>
      <w:r w:rsidRPr="00384DC4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384DC4">
        <w:rPr>
          <w:rFonts w:ascii="Arial" w:hAnsi="Arial" w:cs="Arial"/>
          <w:b/>
          <w:szCs w:val="22"/>
          <w:lang w:val="en-US"/>
        </w:rPr>
        <w:t>jours</w:t>
      </w:r>
      <w:proofErr w:type="spellEnd"/>
      <w:r w:rsidRPr="00384DC4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384DC4">
        <w:rPr>
          <w:rFonts w:ascii="Arial" w:hAnsi="Arial" w:cs="Arial"/>
          <w:b/>
          <w:szCs w:val="22"/>
          <w:lang w:val="en-US"/>
        </w:rPr>
        <w:t>ouvrables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à </w:t>
      </w:r>
      <w:proofErr w:type="spellStart"/>
      <w:r>
        <w:rPr>
          <w:rFonts w:ascii="Arial" w:hAnsi="Arial" w:cs="Arial"/>
          <w:szCs w:val="22"/>
          <w:lang w:val="en-US"/>
        </w:rPr>
        <w:t>l’</w:t>
      </w:r>
      <w:r w:rsidRPr="007C17A4">
        <w:rPr>
          <w:rFonts w:ascii="Arial" w:hAnsi="Arial" w:cs="Arial"/>
          <w:szCs w:val="22"/>
          <w:lang w:val="en-US"/>
        </w:rPr>
        <w:t>URIO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 les documents pour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BA418A">
        <w:rPr>
          <w:rFonts w:ascii="Arial" w:hAnsi="Arial" w:cs="Arial"/>
          <w:b/>
          <w:szCs w:val="22"/>
          <w:lang w:val="en-US"/>
        </w:rPr>
        <w:t xml:space="preserve"> </w:t>
      </w:r>
      <w:r w:rsidRPr="007C17A4">
        <w:rPr>
          <w:rFonts w:ascii="Arial" w:hAnsi="Arial" w:cs="Arial"/>
          <w:szCs w:val="22"/>
          <w:lang w:val="en-US"/>
        </w:rPr>
        <w:t xml:space="preserve">sur le nouveau lieu de </w:t>
      </w:r>
      <w:proofErr w:type="spellStart"/>
      <w:r w:rsidRPr="007C17A4">
        <w:rPr>
          <w:rFonts w:ascii="Arial" w:hAnsi="Arial" w:cs="Arial"/>
          <w:szCs w:val="22"/>
          <w:lang w:val="en-US"/>
        </w:rPr>
        <w:t>séjour</w:t>
      </w:r>
      <w:proofErr w:type="spellEnd"/>
      <w:r w:rsidRPr="007C17A4">
        <w:rPr>
          <w:rFonts w:ascii="Arial" w:hAnsi="Arial" w:cs="Arial"/>
          <w:szCs w:val="22"/>
          <w:lang w:val="en-US"/>
        </w:rPr>
        <w:t xml:space="preserve">: </w:t>
      </w:r>
    </w:p>
    <w:p w:rsidR="0088542B" w:rsidRPr="00A27D43" w:rsidRDefault="0088542B" w:rsidP="00387E6D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045C8A">
        <w:rPr>
          <w:rFonts w:ascii="Arial" w:hAnsi="Arial" w:cs="Arial"/>
          <w:szCs w:val="22"/>
          <w:lang w:val="en-US"/>
        </w:rPr>
        <w:t xml:space="preserve">a) </w:t>
      </w:r>
      <w:r w:rsidRPr="00A27D43">
        <w:rPr>
          <w:rFonts w:ascii="Arial" w:hAnsi="Arial" w:cs="Arial"/>
          <w:szCs w:val="22"/>
          <w:lang w:val="en-US"/>
        </w:rPr>
        <w:t xml:space="preserve">un </w:t>
      </w:r>
      <w:proofErr w:type="spellStart"/>
      <w:r w:rsidRPr="00A27D43">
        <w:rPr>
          <w:rFonts w:ascii="Arial" w:hAnsi="Arial" w:cs="Arial"/>
          <w:szCs w:val="22"/>
          <w:lang w:val="en-US"/>
        </w:rPr>
        <w:t>passeport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n</w:t>
      </w:r>
      <w:r w:rsidRPr="00A27D43">
        <w:rPr>
          <w:rFonts w:ascii="Arial" w:hAnsi="Arial" w:cs="Arial"/>
          <w:szCs w:val="22"/>
          <w:lang w:val="en-US"/>
        </w:rPr>
        <w:t xml:space="preserve">ational </w:t>
      </w:r>
      <w:proofErr w:type="spellStart"/>
      <w:r w:rsidRPr="00A27D43">
        <w:rPr>
          <w:rFonts w:ascii="Arial" w:hAnsi="Arial" w:cs="Arial"/>
          <w:szCs w:val="22"/>
          <w:lang w:val="en-US"/>
        </w:rPr>
        <w:t>valide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ou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A27D43">
        <w:rPr>
          <w:rFonts w:ascii="Arial" w:hAnsi="Arial" w:cs="Arial"/>
          <w:szCs w:val="22"/>
          <w:lang w:val="en-US"/>
        </w:rPr>
        <w:t>autre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document </w:t>
      </w:r>
      <w:proofErr w:type="spellStart"/>
      <w:r w:rsidRPr="00A27D43">
        <w:rPr>
          <w:rFonts w:ascii="Arial" w:hAnsi="Arial" w:cs="Arial"/>
          <w:szCs w:val="22"/>
          <w:lang w:val="en-US"/>
        </w:rPr>
        <w:t>d'identité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A27D43">
        <w:rPr>
          <w:rFonts w:ascii="Arial" w:hAnsi="Arial" w:cs="Arial"/>
          <w:szCs w:val="22"/>
          <w:lang w:val="en-US"/>
        </w:rPr>
        <w:t>reconnu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comme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tel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en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Fédération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Russie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et des copies de </w:t>
      </w:r>
      <w:proofErr w:type="spellStart"/>
      <w:r w:rsidRPr="00A27D43">
        <w:rPr>
          <w:rFonts w:ascii="Arial" w:hAnsi="Arial" w:cs="Arial"/>
          <w:szCs w:val="22"/>
          <w:lang w:val="en-US"/>
        </w:rPr>
        <w:t>toutes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ses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pages;</w:t>
      </w:r>
    </w:p>
    <w:p w:rsidR="0088542B" w:rsidRPr="00A27D43" w:rsidRDefault="0088542B" w:rsidP="00387E6D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b</w:t>
      </w:r>
      <w:r w:rsidRPr="00A27D43">
        <w:rPr>
          <w:rFonts w:ascii="Arial" w:hAnsi="Arial" w:cs="Arial"/>
          <w:szCs w:val="22"/>
          <w:lang w:val="en-US"/>
        </w:rPr>
        <w:t xml:space="preserve">)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carte de migration avec </w:t>
      </w:r>
      <w:proofErr w:type="spellStart"/>
      <w:r w:rsidRPr="00A27D43">
        <w:rPr>
          <w:rFonts w:ascii="Arial" w:hAnsi="Arial" w:cs="Arial"/>
          <w:szCs w:val="22"/>
          <w:lang w:val="en-US"/>
        </w:rPr>
        <w:t>une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marque de </w:t>
      </w:r>
      <w:proofErr w:type="spellStart"/>
      <w:r w:rsidRPr="00A27D43">
        <w:rPr>
          <w:rFonts w:ascii="Arial" w:hAnsi="Arial" w:cs="Arial"/>
          <w:szCs w:val="22"/>
          <w:lang w:val="en-US"/>
        </w:rPr>
        <w:t>contrôle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aux </w:t>
      </w:r>
      <w:proofErr w:type="spellStart"/>
      <w:r w:rsidRPr="00A27D43">
        <w:rPr>
          <w:rFonts w:ascii="Arial" w:hAnsi="Arial" w:cs="Arial"/>
          <w:szCs w:val="22"/>
          <w:lang w:val="en-US"/>
        </w:rPr>
        <w:t>frontières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l'entrée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dans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smartTag w:uri="urn:schemas-microsoft-com:office:smarttags" w:element="PersonName">
        <w:smartTagPr>
          <w:attr w:name="ProductID" w:val="la Fédération"/>
        </w:smartTagPr>
        <w:r w:rsidRPr="00A27D43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A27D43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A27D43">
        <w:rPr>
          <w:rFonts w:ascii="Arial" w:hAnsi="Arial" w:cs="Arial"/>
          <w:szCs w:val="22"/>
          <w:lang w:val="en-US"/>
        </w:rPr>
        <w:t>Russie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(à </w:t>
      </w:r>
      <w:proofErr w:type="spellStart"/>
      <w:r w:rsidRPr="00A27D43">
        <w:rPr>
          <w:rFonts w:ascii="Arial" w:hAnsi="Arial" w:cs="Arial"/>
          <w:szCs w:val="22"/>
          <w:lang w:val="en-US"/>
        </w:rPr>
        <w:t>l'exception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A27D43">
        <w:rPr>
          <w:rFonts w:ascii="Arial" w:hAnsi="Arial" w:cs="Arial"/>
          <w:szCs w:val="22"/>
          <w:lang w:val="en-US"/>
        </w:rPr>
        <w:t>citoyens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A27D43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A27D43">
          <w:rPr>
            <w:rFonts w:ascii="Arial" w:hAnsi="Arial" w:cs="Arial"/>
            <w:szCs w:val="22"/>
            <w:lang w:val="en-US"/>
          </w:rPr>
          <w:t>République</w:t>
        </w:r>
      </w:smartTag>
      <w:proofErr w:type="spellEnd"/>
      <w:r w:rsidRPr="00A27D43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A27D43">
        <w:rPr>
          <w:rFonts w:ascii="Arial" w:hAnsi="Arial" w:cs="Arial"/>
          <w:szCs w:val="22"/>
          <w:lang w:val="en-US"/>
        </w:rPr>
        <w:t>Bélarus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) et </w:t>
      </w:r>
      <w:proofErr w:type="spellStart"/>
      <w:r w:rsidRPr="00A27D43">
        <w:rPr>
          <w:rFonts w:ascii="Arial" w:hAnsi="Arial" w:cs="Arial"/>
          <w:szCs w:val="22"/>
          <w:lang w:val="en-US"/>
        </w:rPr>
        <w:t>sa</w:t>
      </w:r>
      <w:proofErr w:type="spellEnd"/>
      <w:r w:rsidRPr="00A27D4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7D43">
        <w:rPr>
          <w:rFonts w:ascii="Arial" w:hAnsi="Arial" w:cs="Arial"/>
          <w:szCs w:val="22"/>
          <w:lang w:val="en-US"/>
        </w:rPr>
        <w:t>copie</w:t>
      </w:r>
      <w:proofErr w:type="spellEnd"/>
      <w:r w:rsidRPr="00A27D43">
        <w:rPr>
          <w:rFonts w:ascii="Arial" w:hAnsi="Arial" w:cs="Arial"/>
          <w:szCs w:val="22"/>
          <w:lang w:val="en-US"/>
        </w:rPr>
        <w:t>;</w:t>
      </w:r>
    </w:p>
    <w:p w:rsidR="0088542B" w:rsidRPr="00045C8A" w:rsidRDefault="0088542B" w:rsidP="00387E6D">
      <w:pPr>
        <w:spacing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</w:t>
      </w:r>
      <w:r w:rsidRPr="00045C8A">
        <w:rPr>
          <w:rFonts w:ascii="Arial" w:hAnsi="Arial" w:cs="Arial"/>
          <w:szCs w:val="22"/>
          <w:lang w:val="en-US"/>
        </w:rPr>
        <w:t xml:space="preserve">) </w:t>
      </w:r>
      <w:r w:rsidRPr="008A42D8">
        <w:rPr>
          <w:rFonts w:ascii="Arial" w:hAnsi="Arial" w:cs="Arial"/>
          <w:szCs w:val="22"/>
          <w:lang w:val="en-US"/>
        </w:rPr>
        <w:t xml:space="preserve">la </w:t>
      </w:r>
      <w:proofErr w:type="spellStart"/>
      <w:r w:rsidRPr="008A42D8">
        <w:rPr>
          <w:rFonts w:ascii="Arial" w:hAnsi="Arial" w:cs="Arial"/>
          <w:szCs w:val="22"/>
          <w:lang w:val="en-US"/>
        </w:rPr>
        <w:t>partie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8A42D8">
        <w:rPr>
          <w:rFonts w:ascii="Arial" w:hAnsi="Arial" w:cs="Arial"/>
          <w:szCs w:val="22"/>
          <w:lang w:val="en-US"/>
        </w:rPr>
        <w:t>détachée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8A42D8">
        <w:rPr>
          <w:rFonts w:ascii="Arial" w:hAnsi="Arial" w:cs="Arial"/>
          <w:szCs w:val="22"/>
          <w:lang w:val="en-US"/>
        </w:rPr>
        <w:t>formulaire</w:t>
      </w:r>
      <w:proofErr w:type="spellEnd"/>
      <w:r w:rsidRPr="008A42D8">
        <w:rPr>
          <w:rFonts w:ascii="Arial" w:hAnsi="Arial" w:cs="Arial"/>
          <w:szCs w:val="22"/>
          <w:lang w:val="en-US"/>
        </w:rPr>
        <w:t xml:space="preserve"> de notification de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045C8A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045C8A">
        <w:rPr>
          <w:rFonts w:ascii="Arial" w:hAnsi="Arial" w:cs="Arial"/>
          <w:szCs w:val="22"/>
          <w:lang w:val="en-US"/>
        </w:rPr>
        <w:t>sa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045C8A">
        <w:rPr>
          <w:rFonts w:ascii="Arial" w:hAnsi="Arial" w:cs="Arial"/>
          <w:szCs w:val="22"/>
          <w:lang w:val="en-US"/>
        </w:rPr>
        <w:t>copie</w:t>
      </w:r>
      <w:proofErr w:type="spellEnd"/>
      <w:r w:rsidRPr="00045C8A">
        <w:rPr>
          <w:rFonts w:ascii="Arial" w:hAnsi="Arial" w:cs="Arial"/>
          <w:szCs w:val="22"/>
          <w:lang w:val="en-US"/>
        </w:rPr>
        <w:t>;</w:t>
      </w:r>
    </w:p>
    <w:p w:rsidR="0088542B" w:rsidRDefault="0088542B" w:rsidP="00387E6D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045C8A">
        <w:rPr>
          <w:rFonts w:ascii="Arial" w:hAnsi="Arial" w:cs="Arial"/>
          <w:szCs w:val="22"/>
          <w:lang w:val="en-US"/>
        </w:rPr>
        <w:t xml:space="preserve">d) </w:t>
      </w:r>
      <w:proofErr w:type="spellStart"/>
      <w:r w:rsidRPr="00045C8A">
        <w:rPr>
          <w:rFonts w:ascii="Arial" w:hAnsi="Arial" w:cs="Arial"/>
          <w:szCs w:val="22"/>
          <w:lang w:val="en-US"/>
        </w:rPr>
        <w:t>demande</w:t>
      </w:r>
      <w:proofErr w:type="spellEnd"/>
      <w:r w:rsidRPr="00045C8A">
        <w:rPr>
          <w:rFonts w:ascii="Arial" w:hAnsi="Arial" w:cs="Arial"/>
          <w:szCs w:val="22"/>
          <w:lang w:val="en-US"/>
        </w:rPr>
        <w:t xml:space="preserve"> de </w:t>
      </w:r>
      <w:r w:rsidRPr="007C17A4">
        <w:rPr>
          <w:rFonts w:ascii="Arial" w:hAnsi="Arial" w:cs="Arial"/>
          <w:szCs w:val="22"/>
          <w:lang w:val="en-US"/>
        </w:rPr>
        <w:t xml:space="preserve">modification </w:t>
      </w:r>
      <w:r>
        <w:rPr>
          <w:rFonts w:ascii="Arial" w:hAnsi="Arial" w:cs="Arial"/>
          <w:szCs w:val="22"/>
          <w:lang w:val="en-US"/>
        </w:rPr>
        <w:t>de</w:t>
      </w:r>
      <w:r w:rsidRPr="00045C8A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045C8A">
        <w:rPr>
          <w:rFonts w:ascii="Arial" w:hAnsi="Arial" w:cs="Arial"/>
          <w:szCs w:val="22"/>
          <w:lang w:val="en-US"/>
        </w:rPr>
        <w:t>.</w:t>
      </w:r>
    </w:p>
    <w:p w:rsidR="0088542B" w:rsidRPr="007C17A4" w:rsidRDefault="0088542B" w:rsidP="007C17A4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387E6D" w:rsidRDefault="0088542B" w:rsidP="00387E6D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387E6D">
        <w:rPr>
          <w:rFonts w:ascii="Arial" w:hAnsi="Arial" w:cs="Arial"/>
          <w:b/>
          <w:szCs w:val="22"/>
          <w:lang w:val="en-US"/>
        </w:rPr>
        <w:t>Retrait</w:t>
      </w:r>
      <w:proofErr w:type="spellEnd"/>
      <w:r w:rsidRPr="00387E6D">
        <w:rPr>
          <w:rFonts w:ascii="Arial" w:hAnsi="Arial" w:cs="Arial"/>
          <w:b/>
          <w:szCs w:val="22"/>
          <w:lang w:val="en-US"/>
        </w:rPr>
        <w:t xml:space="preserve"> de la </w:t>
      </w:r>
      <w:proofErr w:type="spellStart"/>
      <w:r w:rsidRPr="00387E6D">
        <w:rPr>
          <w:rFonts w:ascii="Arial" w:hAnsi="Arial" w:cs="Arial"/>
          <w:b/>
          <w:szCs w:val="22"/>
          <w:lang w:val="en-US"/>
        </w:rPr>
        <w:t>comptabilité</w:t>
      </w:r>
      <w:proofErr w:type="spellEnd"/>
      <w:r w:rsidRPr="00387E6D">
        <w:rPr>
          <w:rFonts w:ascii="Arial" w:hAnsi="Arial" w:cs="Arial"/>
          <w:b/>
          <w:szCs w:val="22"/>
          <w:lang w:val="en-US"/>
        </w:rPr>
        <w:t xml:space="preserve"> des migrations</w:t>
      </w:r>
    </w:p>
    <w:p w:rsidR="0088542B" w:rsidRPr="00387E6D" w:rsidRDefault="0088542B" w:rsidP="00387E6D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387E6D">
        <w:rPr>
          <w:rFonts w:ascii="Arial" w:hAnsi="Arial" w:cs="Arial"/>
          <w:szCs w:val="22"/>
          <w:lang w:val="en-US"/>
        </w:rPr>
        <w:t xml:space="preserve">Le </w:t>
      </w:r>
      <w:proofErr w:type="spellStart"/>
      <w:r w:rsidRPr="00387E6D">
        <w:rPr>
          <w:rFonts w:ascii="Arial" w:hAnsi="Arial" w:cs="Arial"/>
          <w:szCs w:val="22"/>
          <w:lang w:val="en-US"/>
        </w:rPr>
        <w:t>retrait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la migration se </w:t>
      </w:r>
      <w:proofErr w:type="spellStart"/>
      <w:r w:rsidRPr="00387E6D">
        <w:rPr>
          <w:rFonts w:ascii="Arial" w:hAnsi="Arial" w:cs="Arial"/>
          <w:szCs w:val="22"/>
          <w:lang w:val="en-US"/>
        </w:rPr>
        <w:t>produit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au moment de </w:t>
      </w:r>
      <w:proofErr w:type="spellStart"/>
      <w:r w:rsidRPr="00387E6D">
        <w:rPr>
          <w:rFonts w:ascii="Arial" w:hAnsi="Arial" w:cs="Arial"/>
          <w:szCs w:val="22"/>
          <w:lang w:val="en-US"/>
        </w:rPr>
        <w:t>l'intersection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par un </w:t>
      </w:r>
      <w:proofErr w:type="spellStart"/>
      <w:r>
        <w:rPr>
          <w:rFonts w:ascii="Arial" w:hAnsi="Arial" w:cs="Arial"/>
          <w:szCs w:val="22"/>
          <w:lang w:val="en-US"/>
        </w:rPr>
        <w:t>étudiant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étrang</w:t>
      </w:r>
      <w:r>
        <w:rPr>
          <w:rFonts w:ascii="Arial" w:hAnsi="Arial" w:cs="Arial"/>
          <w:szCs w:val="22"/>
          <w:lang w:val="en-US"/>
        </w:rPr>
        <w:t>er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387E6D">
        <w:rPr>
          <w:rFonts w:ascii="Arial" w:hAnsi="Arial" w:cs="Arial"/>
          <w:szCs w:val="22"/>
          <w:lang w:val="en-US"/>
        </w:rPr>
        <w:t>frontière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387E6D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387E6D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387E6D">
        <w:rPr>
          <w:rFonts w:ascii="Arial" w:hAnsi="Arial" w:cs="Arial"/>
          <w:szCs w:val="22"/>
          <w:lang w:val="en-US"/>
        </w:rPr>
        <w:t>Russie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ou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au moment de </w:t>
      </w:r>
      <w:proofErr w:type="spellStart"/>
      <w:r w:rsidRPr="00387E6D">
        <w:rPr>
          <w:rFonts w:ascii="Arial" w:hAnsi="Arial" w:cs="Arial"/>
          <w:szCs w:val="22"/>
          <w:lang w:val="en-US"/>
        </w:rPr>
        <w:t>l'enregistrement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sur un nouveau lieu de </w:t>
      </w:r>
      <w:proofErr w:type="spellStart"/>
      <w:r w:rsidRPr="00387E6D">
        <w:rPr>
          <w:rFonts w:ascii="Arial" w:hAnsi="Arial" w:cs="Arial"/>
          <w:szCs w:val="22"/>
          <w:lang w:val="en-US"/>
        </w:rPr>
        <w:t>séjour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sur le </w:t>
      </w:r>
      <w:proofErr w:type="spellStart"/>
      <w:r w:rsidRPr="00387E6D">
        <w:rPr>
          <w:rFonts w:ascii="Arial" w:hAnsi="Arial" w:cs="Arial"/>
          <w:szCs w:val="22"/>
          <w:lang w:val="en-US"/>
        </w:rPr>
        <w:t>territoire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387E6D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387E6D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387E6D">
        <w:rPr>
          <w:rFonts w:ascii="Arial" w:hAnsi="Arial" w:cs="Arial"/>
          <w:szCs w:val="22"/>
          <w:lang w:val="en-US"/>
        </w:rPr>
        <w:t>Russie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. À </w:t>
      </w:r>
      <w:proofErr w:type="spellStart"/>
      <w:r w:rsidRPr="00387E6D">
        <w:rPr>
          <w:rFonts w:ascii="Arial" w:hAnsi="Arial" w:cs="Arial"/>
          <w:szCs w:val="22"/>
          <w:lang w:val="en-US"/>
        </w:rPr>
        <w:t>cet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égard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, la </w:t>
      </w:r>
      <w:proofErr w:type="spellStart"/>
      <w:r w:rsidRPr="00387E6D">
        <w:rPr>
          <w:rFonts w:ascii="Arial" w:hAnsi="Arial" w:cs="Arial"/>
          <w:szCs w:val="22"/>
          <w:lang w:val="en-US"/>
        </w:rPr>
        <w:t>procédure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d'enregistrement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est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répétée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chaque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fois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qu'un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ressortissant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étranger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est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renvoyé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387E6D">
        <w:rPr>
          <w:rFonts w:ascii="Arial" w:hAnsi="Arial" w:cs="Arial"/>
          <w:szCs w:val="22"/>
          <w:lang w:val="en-US"/>
        </w:rPr>
        <w:t>vacances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ou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après le retour d'un voyage sur le </w:t>
      </w:r>
      <w:proofErr w:type="spellStart"/>
      <w:r w:rsidRPr="00387E6D">
        <w:rPr>
          <w:rFonts w:ascii="Arial" w:hAnsi="Arial" w:cs="Arial"/>
          <w:szCs w:val="22"/>
          <w:lang w:val="en-US"/>
        </w:rPr>
        <w:t>territoire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387E6D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387E6D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387E6D">
        <w:rPr>
          <w:rFonts w:ascii="Arial" w:hAnsi="Arial" w:cs="Arial"/>
          <w:szCs w:val="22"/>
          <w:lang w:val="en-US"/>
        </w:rPr>
        <w:t>Russie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, au </w:t>
      </w:r>
      <w:proofErr w:type="spellStart"/>
      <w:r w:rsidRPr="00387E6D">
        <w:rPr>
          <w:rFonts w:ascii="Arial" w:hAnsi="Arial" w:cs="Arial"/>
          <w:szCs w:val="22"/>
          <w:lang w:val="en-US"/>
        </w:rPr>
        <w:t>cours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duquel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il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a </w:t>
      </w:r>
      <w:proofErr w:type="spellStart"/>
      <w:r w:rsidRPr="00387E6D">
        <w:rPr>
          <w:rFonts w:ascii="Arial" w:hAnsi="Arial" w:cs="Arial"/>
          <w:szCs w:val="22"/>
          <w:lang w:val="en-US"/>
        </w:rPr>
        <w:t>été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mis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sur le </w:t>
      </w:r>
      <w:proofErr w:type="spellStart"/>
      <w:r w:rsidRPr="00387E6D">
        <w:rPr>
          <w:rFonts w:ascii="Arial" w:hAnsi="Arial" w:cs="Arial"/>
          <w:szCs w:val="22"/>
          <w:lang w:val="en-US"/>
        </w:rPr>
        <w:t>registre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des migrations </w:t>
      </w:r>
      <w:proofErr w:type="spellStart"/>
      <w:r w:rsidRPr="00387E6D">
        <w:rPr>
          <w:rFonts w:ascii="Arial" w:hAnsi="Arial" w:cs="Arial"/>
          <w:szCs w:val="22"/>
          <w:lang w:val="en-US"/>
        </w:rPr>
        <w:t>dans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387E6D">
        <w:rPr>
          <w:rFonts w:ascii="Arial" w:hAnsi="Arial" w:cs="Arial"/>
          <w:szCs w:val="22"/>
          <w:lang w:val="en-US"/>
        </w:rPr>
        <w:t>hôtel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, un </w:t>
      </w:r>
      <w:proofErr w:type="spellStart"/>
      <w:r w:rsidRPr="00387E6D">
        <w:rPr>
          <w:rFonts w:ascii="Arial" w:hAnsi="Arial" w:cs="Arial"/>
          <w:szCs w:val="22"/>
          <w:lang w:val="en-US"/>
        </w:rPr>
        <w:t>établissement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médical</w:t>
      </w:r>
      <w:proofErr w:type="spellEnd"/>
      <w:r w:rsidRPr="00387E6D">
        <w:rPr>
          <w:rFonts w:ascii="Arial" w:hAnsi="Arial" w:cs="Arial"/>
          <w:szCs w:val="22"/>
          <w:lang w:val="en-US"/>
        </w:rPr>
        <w:t>, etc.</w:t>
      </w:r>
    </w:p>
    <w:p w:rsidR="0088542B" w:rsidRPr="00387E6D" w:rsidRDefault="0088542B" w:rsidP="00387E6D">
      <w:pPr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387E6D">
        <w:rPr>
          <w:rFonts w:ascii="Arial" w:hAnsi="Arial" w:cs="Arial"/>
          <w:szCs w:val="22"/>
          <w:lang w:val="en-US"/>
        </w:rPr>
        <w:t>Lors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387E6D">
        <w:rPr>
          <w:rFonts w:ascii="Arial" w:hAnsi="Arial" w:cs="Arial"/>
          <w:szCs w:val="22"/>
          <w:lang w:val="en-US"/>
        </w:rPr>
        <w:t>départ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387E6D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387E6D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387E6D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387E6D">
        <w:rPr>
          <w:rFonts w:ascii="Arial" w:hAnsi="Arial" w:cs="Arial"/>
          <w:szCs w:val="22"/>
          <w:lang w:val="en-US"/>
        </w:rPr>
        <w:t>Russie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ou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387E6D">
        <w:rPr>
          <w:rFonts w:ascii="Arial" w:hAnsi="Arial" w:cs="Arial"/>
          <w:szCs w:val="22"/>
          <w:lang w:val="en-US"/>
        </w:rPr>
        <w:t>région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de Samara, </w:t>
      </w:r>
      <w:proofErr w:type="spellStart"/>
      <w:r w:rsidRPr="00387E6D">
        <w:rPr>
          <w:rFonts w:ascii="Arial" w:hAnsi="Arial" w:cs="Arial"/>
          <w:szCs w:val="22"/>
          <w:lang w:val="en-US"/>
        </w:rPr>
        <w:t>l'étudiant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étranger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doit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informer </w:t>
      </w:r>
      <w:proofErr w:type="spellStart"/>
      <w:r w:rsidRPr="00387E6D">
        <w:rPr>
          <w:rFonts w:ascii="Arial" w:hAnsi="Arial" w:cs="Arial"/>
          <w:szCs w:val="22"/>
          <w:lang w:val="en-US"/>
        </w:rPr>
        <w:t>l'URIO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387E6D">
        <w:rPr>
          <w:rFonts w:ascii="Arial" w:hAnsi="Arial" w:cs="Arial"/>
          <w:szCs w:val="22"/>
          <w:lang w:val="en-US"/>
        </w:rPr>
        <w:t>départ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b/>
          <w:szCs w:val="22"/>
          <w:lang w:val="en-US"/>
        </w:rPr>
        <w:t>en</w:t>
      </w:r>
      <w:proofErr w:type="spellEnd"/>
      <w:r w:rsidRPr="00387E6D">
        <w:rPr>
          <w:rFonts w:ascii="Arial" w:hAnsi="Arial" w:cs="Arial"/>
          <w:b/>
          <w:szCs w:val="22"/>
          <w:lang w:val="en-US"/>
        </w:rPr>
        <w:t xml:space="preserve"> cinq </w:t>
      </w:r>
      <w:proofErr w:type="spellStart"/>
      <w:r w:rsidRPr="00387E6D">
        <w:rPr>
          <w:rFonts w:ascii="Arial" w:hAnsi="Arial" w:cs="Arial"/>
          <w:b/>
          <w:szCs w:val="22"/>
          <w:lang w:val="en-US"/>
        </w:rPr>
        <w:t>jours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387E6D">
        <w:rPr>
          <w:rFonts w:ascii="Arial" w:hAnsi="Arial" w:cs="Arial"/>
          <w:szCs w:val="22"/>
          <w:lang w:val="en-US"/>
        </w:rPr>
        <w:t>en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87E6D">
        <w:rPr>
          <w:rFonts w:ascii="Arial" w:hAnsi="Arial" w:cs="Arial"/>
          <w:szCs w:val="22"/>
          <w:lang w:val="en-US"/>
        </w:rPr>
        <w:t>indiquant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la date </w:t>
      </w:r>
      <w:proofErr w:type="spellStart"/>
      <w:r w:rsidRPr="00387E6D">
        <w:rPr>
          <w:rFonts w:ascii="Arial" w:hAnsi="Arial" w:cs="Arial"/>
          <w:szCs w:val="22"/>
          <w:lang w:val="en-US"/>
        </w:rPr>
        <w:t>exacte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387E6D">
        <w:rPr>
          <w:rFonts w:ascii="Arial" w:hAnsi="Arial" w:cs="Arial"/>
          <w:szCs w:val="22"/>
          <w:lang w:val="en-US"/>
        </w:rPr>
        <w:t>départ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et la date </w:t>
      </w:r>
      <w:proofErr w:type="spellStart"/>
      <w:r w:rsidRPr="00387E6D">
        <w:rPr>
          <w:rFonts w:ascii="Arial" w:hAnsi="Arial" w:cs="Arial"/>
          <w:szCs w:val="22"/>
          <w:lang w:val="en-US"/>
        </w:rPr>
        <w:t>prévue</w:t>
      </w:r>
      <w:proofErr w:type="spellEnd"/>
      <w:r w:rsidRPr="00387E6D">
        <w:rPr>
          <w:rFonts w:ascii="Arial" w:hAnsi="Arial" w:cs="Arial"/>
          <w:szCs w:val="22"/>
          <w:lang w:val="en-US"/>
        </w:rPr>
        <w:t xml:space="preserve"> du retour</w:t>
      </w:r>
      <w:r>
        <w:rPr>
          <w:rFonts w:ascii="Arial" w:hAnsi="Arial" w:cs="Arial"/>
          <w:szCs w:val="22"/>
          <w:lang w:val="en-US"/>
        </w:rPr>
        <w:t>.</w:t>
      </w:r>
    </w:p>
    <w:p w:rsidR="0088542B" w:rsidRDefault="0088542B" w:rsidP="00AB5182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E03894">
        <w:rPr>
          <w:rFonts w:ascii="Arial" w:hAnsi="Arial" w:cs="Arial"/>
          <w:b/>
          <w:szCs w:val="22"/>
          <w:lang w:val="en-US"/>
        </w:rPr>
        <w:t xml:space="preserve">Fin des </w:t>
      </w:r>
      <w:proofErr w:type="spellStart"/>
      <w:r w:rsidRPr="00E03894">
        <w:rPr>
          <w:rFonts w:ascii="Arial" w:hAnsi="Arial" w:cs="Arial"/>
          <w:b/>
          <w:szCs w:val="22"/>
          <w:lang w:val="en-US"/>
        </w:rPr>
        <w:t>études</w:t>
      </w:r>
      <w:proofErr w:type="spellEnd"/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E03894">
        <w:rPr>
          <w:rFonts w:ascii="Arial" w:hAnsi="Arial" w:cs="Arial"/>
          <w:szCs w:val="22"/>
          <w:lang w:val="en-US"/>
        </w:rPr>
        <w:t xml:space="preserve">Après la fin de </w:t>
      </w:r>
      <w:proofErr w:type="spellStart"/>
      <w:r w:rsidRPr="00E03894">
        <w:rPr>
          <w:rFonts w:ascii="Arial" w:hAnsi="Arial" w:cs="Arial"/>
          <w:szCs w:val="22"/>
          <w:lang w:val="en-US"/>
        </w:rPr>
        <w:t>l'étude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ou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le </w:t>
      </w:r>
      <w:proofErr w:type="spellStart"/>
      <w:r w:rsidRPr="00E03894">
        <w:rPr>
          <w:rFonts w:ascii="Arial" w:hAnsi="Arial" w:cs="Arial"/>
          <w:szCs w:val="22"/>
          <w:lang w:val="en-US"/>
        </w:rPr>
        <w:t>retrait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</w:t>
      </w:r>
      <w:r>
        <w:rPr>
          <w:rFonts w:ascii="Arial" w:hAnsi="Arial" w:cs="Arial"/>
          <w:szCs w:val="22"/>
          <w:lang w:val="en-US"/>
        </w:rPr>
        <w:t>Samara Polytech</w:t>
      </w:r>
      <w:r w:rsidRPr="00E03894">
        <w:rPr>
          <w:rFonts w:ascii="Arial" w:hAnsi="Arial" w:cs="Arial"/>
          <w:szCs w:val="22"/>
          <w:lang w:val="en-US"/>
        </w:rPr>
        <w:t xml:space="preserve">, un </w:t>
      </w:r>
      <w:proofErr w:type="spellStart"/>
      <w:r w:rsidRPr="00E03894">
        <w:rPr>
          <w:rFonts w:ascii="Arial" w:hAnsi="Arial" w:cs="Arial"/>
          <w:szCs w:val="22"/>
          <w:lang w:val="en-US"/>
        </w:rPr>
        <w:t>citoyen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étranger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est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tenu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quitter le </w:t>
      </w:r>
      <w:proofErr w:type="spellStart"/>
      <w:r w:rsidRPr="00E03894">
        <w:rPr>
          <w:rFonts w:ascii="Arial" w:hAnsi="Arial" w:cs="Arial"/>
          <w:szCs w:val="22"/>
          <w:lang w:val="en-US"/>
        </w:rPr>
        <w:t>territoire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E03894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E03894">
          <w:rPr>
            <w:rFonts w:ascii="Arial" w:hAnsi="Arial" w:cs="Arial"/>
            <w:szCs w:val="22"/>
            <w:lang w:val="en-US"/>
          </w:rPr>
          <w:t>Russie</w:t>
        </w:r>
      </w:smartTag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r w:rsidRPr="00E03894">
        <w:rPr>
          <w:rFonts w:ascii="Arial" w:hAnsi="Arial" w:cs="Arial"/>
          <w:b/>
          <w:szCs w:val="22"/>
          <w:lang w:val="en-US"/>
        </w:rPr>
        <w:t xml:space="preserve">pendant </w:t>
      </w:r>
      <w:proofErr w:type="spellStart"/>
      <w:r w:rsidRPr="00E03894">
        <w:rPr>
          <w:rFonts w:ascii="Arial" w:hAnsi="Arial" w:cs="Arial"/>
          <w:b/>
          <w:szCs w:val="22"/>
          <w:lang w:val="en-US"/>
        </w:rPr>
        <w:t>trois</w:t>
      </w:r>
      <w:proofErr w:type="spellEnd"/>
      <w:r w:rsidRPr="00E03894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b/>
          <w:szCs w:val="22"/>
          <w:lang w:val="en-US"/>
        </w:rPr>
        <w:t>jours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E03894">
        <w:rPr>
          <w:rFonts w:ascii="Arial" w:hAnsi="Arial" w:cs="Arial"/>
          <w:szCs w:val="22"/>
          <w:lang w:val="en-US"/>
        </w:rPr>
        <w:t>en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achetant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des billets de voyage à </w:t>
      </w:r>
      <w:proofErr w:type="spellStart"/>
      <w:r w:rsidRPr="00E03894">
        <w:rPr>
          <w:rFonts w:ascii="Arial" w:hAnsi="Arial" w:cs="Arial"/>
          <w:szCs w:val="22"/>
          <w:lang w:val="en-US"/>
        </w:rPr>
        <w:t>l'avance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. Il </w:t>
      </w:r>
      <w:proofErr w:type="spellStart"/>
      <w:r w:rsidRPr="00E03894">
        <w:rPr>
          <w:rFonts w:ascii="Arial" w:hAnsi="Arial" w:cs="Arial"/>
          <w:szCs w:val="22"/>
          <w:lang w:val="en-US"/>
        </w:rPr>
        <w:t>n'est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pas </w:t>
      </w:r>
      <w:proofErr w:type="spellStart"/>
      <w:r w:rsidRPr="00E03894">
        <w:rPr>
          <w:rFonts w:ascii="Arial" w:hAnsi="Arial" w:cs="Arial"/>
          <w:szCs w:val="22"/>
          <w:lang w:val="en-US"/>
        </w:rPr>
        <w:t>permis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prolonger la </w:t>
      </w:r>
      <w:proofErr w:type="spellStart"/>
      <w:r w:rsidRPr="00E03894">
        <w:rPr>
          <w:rFonts w:ascii="Arial" w:hAnsi="Arial" w:cs="Arial"/>
          <w:szCs w:val="22"/>
          <w:lang w:val="en-US"/>
        </w:rPr>
        <w:t>durée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E03894">
        <w:rPr>
          <w:rFonts w:ascii="Arial" w:hAnsi="Arial" w:cs="Arial"/>
          <w:szCs w:val="22"/>
          <w:lang w:val="en-US"/>
        </w:rPr>
        <w:t>séjour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pour des raisons </w:t>
      </w:r>
      <w:proofErr w:type="spellStart"/>
      <w:r w:rsidRPr="00E03894">
        <w:rPr>
          <w:rFonts w:ascii="Arial" w:hAnsi="Arial" w:cs="Arial"/>
          <w:szCs w:val="22"/>
          <w:lang w:val="en-US"/>
        </w:rPr>
        <w:t>autres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que la formation </w:t>
      </w:r>
      <w:proofErr w:type="spellStart"/>
      <w:r w:rsidRPr="00E03894">
        <w:rPr>
          <w:rFonts w:ascii="Arial" w:hAnsi="Arial" w:cs="Arial"/>
          <w:szCs w:val="22"/>
          <w:lang w:val="en-US"/>
        </w:rPr>
        <w:t>ou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d'autres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raisons qui ne </w:t>
      </w:r>
      <w:proofErr w:type="spellStart"/>
      <w:r w:rsidRPr="00E03894">
        <w:rPr>
          <w:rFonts w:ascii="Arial" w:hAnsi="Arial" w:cs="Arial"/>
          <w:szCs w:val="22"/>
          <w:lang w:val="en-US"/>
        </w:rPr>
        <w:t>sont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pas </w:t>
      </w:r>
      <w:proofErr w:type="spellStart"/>
      <w:r w:rsidRPr="00E03894">
        <w:rPr>
          <w:rFonts w:ascii="Arial" w:hAnsi="Arial" w:cs="Arial"/>
          <w:szCs w:val="22"/>
          <w:lang w:val="en-US"/>
        </w:rPr>
        <w:t>prévues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par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E03894">
        <w:rPr>
          <w:rFonts w:ascii="Arial" w:hAnsi="Arial" w:cs="Arial"/>
          <w:szCs w:val="22"/>
          <w:lang w:val="en-US"/>
        </w:rPr>
        <w:t>loi</w:t>
      </w:r>
      <w:proofErr w:type="spellEnd"/>
      <w:r w:rsidRPr="00E03894">
        <w:rPr>
          <w:rFonts w:ascii="Arial" w:hAnsi="Arial" w:cs="Arial"/>
          <w:szCs w:val="22"/>
          <w:lang w:val="en-US"/>
        </w:rPr>
        <w:t>.</w:t>
      </w:r>
    </w:p>
    <w:p w:rsidR="0088542B" w:rsidRPr="00C27074" w:rsidRDefault="0088542B" w:rsidP="00AB5182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E03894">
        <w:rPr>
          <w:rFonts w:ascii="Arial" w:hAnsi="Arial" w:cs="Arial"/>
          <w:b/>
          <w:szCs w:val="22"/>
          <w:lang w:val="en-US"/>
        </w:rPr>
        <w:t>Validité</w:t>
      </w:r>
      <w:proofErr w:type="spellEnd"/>
      <w:r w:rsidRPr="00E03894">
        <w:rPr>
          <w:rFonts w:ascii="Arial" w:hAnsi="Arial" w:cs="Arial"/>
          <w:b/>
          <w:szCs w:val="22"/>
          <w:lang w:val="en-US"/>
        </w:rPr>
        <w:t xml:space="preserve"> du </w:t>
      </w:r>
      <w:proofErr w:type="spellStart"/>
      <w:r w:rsidRPr="00E03894">
        <w:rPr>
          <w:rFonts w:ascii="Arial" w:hAnsi="Arial" w:cs="Arial"/>
          <w:b/>
          <w:szCs w:val="22"/>
          <w:lang w:val="en-US"/>
        </w:rPr>
        <w:t>passeport</w:t>
      </w:r>
      <w:proofErr w:type="spellEnd"/>
      <w:r w:rsidRPr="00E03894">
        <w:rPr>
          <w:rFonts w:ascii="Arial" w:hAnsi="Arial" w:cs="Arial"/>
          <w:b/>
          <w:szCs w:val="22"/>
          <w:lang w:val="en-US"/>
        </w:rPr>
        <w:t xml:space="preserve"> national</w:t>
      </w:r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E03894">
        <w:rPr>
          <w:rFonts w:ascii="Arial" w:hAnsi="Arial" w:cs="Arial"/>
          <w:szCs w:val="22"/>
          <w:lang w:val="en-US"/>
        </w:rPr>
        <w:t>En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cas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d'expiration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E03894">
        <w:rPr>
          <w:rFonts w:ascii="Arial" w:hAnsi="Arial" w:cs="Arial"/>
          <w:szCs w:val="22"/>
          <w:lang w:val="en-US"/>
        </w:rPr>
        <w:t>passeport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n</w:t>
      </w:r>
      <w:r w:rsidRPr="00E03894">
        <w:rPr>
          <w:rFonts w:ascii="Arial" w:hAnsi="Arial" w:cs="Arial"/>
          <w:szCs w:val="22"/>
          <w:lang w:val="en-US"/>
        </w:rPr>
        <w:t xml:space="preserve">ational, </w:t>
      </w:r>
      <w:proofErr w:type="spellStart"/>
      <w:r w:rsidRPr="00E03894">
        <w:rPr>
          <w:rFonts w:ascii="Arial" w:hAnsi="Arial" w:cs="Arial"/>
          <w:szCs w:val="22"/>
          <w:lang w:val="en-US"/>
        </w:rPr>
        <w:t>l'étudiant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étranger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doit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quitter le </w:t>
      </w:r>
      <w:proofErr w:type="spellStart"/>
      <w:r w:rsidRPr="00E03894">
        <w:rPr>
          <w:rFonts w:ascii="Arial" w:hAnsi="Arial" w:cs="Arial"/>
          <w:szCs w:val="22"/>
          <w:lang w:val="en-US"/>
        </w:rPr>
        <w:t>territoire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</w:t>
      </w:r>
      <w:smartTag w:uri="urn:schemas-microsoft-com:office:smarttags" w:element="PersonName">
        <w:smartTagPr>
          <w:attr w:name="ProductID" w:val="la Fédération"/>
        </w:smartTagPr>
        <w:r w:rsidRPr="00E03894">
          <w:rPr>
            <w:rFonts w:ascii="Arial" w:hAnsi="Arial" w:cs="Arial"/>
            <w:szCs w:val="22"/>
            <w:lang w:val="en-US"/>
          </w:rPr>
          <w:t xml:space="preserve">la </w:t>
        </w:r>
        <w:proofErr w:type="spellStart"/>
        <w:r w:rsidRPr="00E03894">
          <w:rPr>
            <w:rFonts w:ascii="Arial" w:hAnsi="Arial" w:cs="Arial"/>
            <w:szCs w:val="22"/>
            <w:lang w:val="en-US"/>
          </w:rPr>
          <w:t>Fédération</w:t>
        </w:r>
      </w:smartTag>
      <w:proofErr w:type="spellEnd"/>
      <w:r w:rsidRPr="00E03894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E03894">
        <w:rPr>
          <w:rFonts w:ascii="Arial" w:hAnsi="Arial" w:cs="Arial"/>
          <w:szCs w:val="22"/>
          <w:lang w:val="en-US"/>
        </w:rPr>
        <w:t>Russie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ou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prendre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E03894">
        <w:rPr>
          <w:rFonts w:ascii="Arial" w:hAnsi="Arial" w:cs="Arial"/>
          <w:szCs w:val="22"/>
          <w:lang w:val="en-US"/>
        </w:rPr>
        <w:t>mesures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pour le </w:t>
      </w:r>
      <w:proofErr w:type="spellStart"/>
      <w:r w:rsidRPr="00E03894">
        <w:rPr>
          <w:rFonts w:ascii="Arial" w:hAnsi="Arial" w:cs="Arial"/>
          <w:szCs w:val="22"/>
          <w:lang w:val="en-US"/>
        </w:rPr>
        <w:t>renouveler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en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temps </w:t>
      </w:r>
      <w:proofErr w:type="spellStart"/>
      <w:r w:rsidRPr="00E03894">
        <w:rPr>
          <w:rFonts w:ascii="Arial" w:hAnsi="Arial" w:cs="Arial"/>
          <w:szCs w:val="22"/>
          <w:lang w:val="en-US"/>
        </w:rPr>
        <w:t>voulu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ou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le </w:t>
      </w:r>
      <w:proofErr w:type="spellStart"/>
      <w:r w:rsidRPr="00E03894">
        <w:rPr>
          <w:rFonts w:ascii="Arial" w:hAnsi="Arial" w:cs="Arial"/>
          <w:szCs w:val="22"/>
          <w:lang w:val="en-US"/>
        </w:rPr>
        <w:t>remplacer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par un nouveau document, </w:t>
      </w:r>
      <w:proofErr w:type="spellStart"/>
      <w:r w:rsidRPr="00E03894">
        <w:rPr>
          <w:rFonts w:ascii="Arial" w:hAnsi="Arial" w:cs="Arial"/>
          <w:szCs w:val="22"/>
          <w:lang w:val="en-US"/>
        </w:rPr>
        <w:t>en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informant </w:t>
      </w:r>
      <w:proofErr w:type="spellStart"/>
      <w:r w:rsidRPr="00E03894">
        <w:rPr>
          <w:rFonts w:ascii="Arial" w:hAnsi="Arial" w:cs="Arial"/>
          <w:szCs w:val="22"/>
          <w:lang w:val="en-US"/>
        </w:rPr>
        <w:t>l'URIO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. Après la prolongation de la </w:t>
      </w:r>
      <w:proofErr w:type="spellStart"/>
      <w:r w:rsidRPr="00E03894">
        <w:rPr>
          <w:rFonts w:ascii="Arial" w:hAnsi="Arial" w:cs="Arial"/>
          <w:szCs w:val="22"/>
          <w:lang w:val="en-US"/>
        </w:rPr>
        <w:t>validité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du </w:t>
      </w:r>
      <w:proofErr w:type="spellStart"/>
      <w:r w:rsidRPr="00E03894">
        <w:rPr>
          <w:rFonts w:ascii="Arial" w:hAnsi="Arial" w:cs="Arial"/>
          <w:szCs w:val="22"/>
          <w:lang w:val="en-US"/>
        </w:rPr>
        <w:t>passeport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ou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E03894">
        <w:rPr>
          <w:rFonts w:ascii="Arial" w:hAnsi="Arial" w:cs="Arial"/>
          <w:szCs w:val="22"/>
          <w:lang w:val="en-US"/>
        </w:rPr>
        <w:t>réception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du nouveau </w:t>
      </w:r>
      <w:proofErr w:type="spellStart"/>
      <w:r w:rsidRPr="00E03894">
        <w:rPr>
          <w:rFonts w:ascii="Arial" w:hAnsi="Arial" w:cs="Arial"/>
          <w:szCs w:val="22"/>
          <w:lang w:val="en-US"/>
        </w:rPr>
        <w:t>passeport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E03894">
        <w:rPr>
          <w:rFonts w:ascii="Arial" w:hAnsi="Arial" w:cs="Arial"/>
          <w:szCs w:val="22"/>
          <w:lang w:val="en-US"/>
        </w:rPr>
        <w:t>l'étudiant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étranger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doit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le </w:t>
      </w:r>
      <w:proofErr w:type="spellStart"/>
      <w:r w:rsidRPr="00E03894">
        <w:rPr>
          <w:rFonts w:ascii="Arial" w:hAnsi="Arial" w:cs="Arial"/>
          <w:szCs w:val="22"/>
          <w:lang w:val="en-US"/>
        </w:rPr>
        <w:t>présenter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à </w:t>
      </w:r>
      <w:proofErr w:type="spellStart"/>
      <w:r>
        <w:rPr>
          <w:rFonts w:ascii="Arial" w:hAnsi="Arial" w:cs="Arial"/>
          <w:szCs w:val="22"/>
          <w:lang w:val="en-US"/>
        </w:rPr>
        <w:t>l’</w:t>
      </w:r>
      <w:r w:rsidRPr="00E03894">
        <w:rPr>
          <w:rFonts w:ascii="Arial" w:hAnsi="Arial" w:cs="Arial"/>
          <w:szCs w:val="22"/>
          <w:lang w:val="en-US"/>
        </w:rPr>
        <w:t>URIO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b/>
          <w:szCs w:val="22"/>
          <w:lang w:val="en-US"/>
        </w:rPr>
        <w:t>dans</w:t>
      </w:r>
      <w:proofErr w:type="spellEnd"/>
      <w:r w:rsidRPr="00E03894">
        <w:rPr>
          <w:rFonts w:ascii="Arial" w:hAnsi="Arial" w:cs="Arial"/>
          <w:b/>
          <w:szCs w:val="22"/>
          <w:lang w:val="en-US"/>
        </w:rPr>
        <w:t xml:space="preserve"> les 24 </w:t>
      </w:r>
      <w:proofErr w:type="spellStart"/>
      <w:r w:rsidRPr="00E03894">
        <w:rPr>
          <w:rFonts w:ascii="Arial" w:hAnsi="Arial" w:cs="Arial"/>
          <w:b/>
          <w:szCs w:val="22"/>
          <w:lang w:val="en-US"/>
        </w:rPr>
        <w:t>heures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suivant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l'entrée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à Samara pour </w:t>
      </w:r>
      <w:proofErr w:type="spellStart"/>
      <w:r w:rsidRPr="00E03894">
        <w:rPr>
          <w:rFonts w:ascii="Arial" w:hAnsi="Arial" w:cs="Arial"/>
          <w:szCs w:val="22"/>
          <w:lang w:val="en-US"/>
        </w:rPr>
        <w:t>apporter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des modifications à </w:t>
      </w:r>
      <w:proofErr w:type="spellStart"/>
      <w:r w:rsidRPr="00BA418A">
        <w:rPr>
          <w:rFonts w:ascii="Arial" w:hAnsi="Arial" w:cs="Arial"/>
          <w:szCs w:val="22"/>
          <w:lang w:val="en-US"/>
        </w:rPr>
        <w:t>l’enregistrement</w:t>
      </w:r>
      <w:proofErr w:type="spellEnd"/>
      <w:r w:rsidRPr="00BA418A">
        <w:rPr>
          <w:rFonts w:ascii="Arial" w:hAnsi="Arial" w:cs="Arial"/>
          <w:szCs w:val="22"/>
          <w:lang w:val="en-US"/>
        </w:rPr>
        <w:t xml:space="preserve"> des migrations</w:t>
      </w:r>
      <w:r w:rsidRPr="00E03894">
        <w:rPr>
          <w:rFonts w:ascii="Arial" w:hAnsi="Arial" w:cs="Arial"/>
          <w:b/>
          <w:szCs w:val="22"/>
          <w:lang w:val="en-US"/>
        </w:rPr>
        <w:t>.</w:t>
      </w:r>
    </w:p>
    <w:p w:rsidR="0088542B" w:rsidRDefault="0088542B" w:rsidP="00AB5182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E03894">
        <w:rPr>
          <w:rFonts w:ascii="Arial" w:hAnsi="Arial" w:cs="Arial"/>
          <w:b/>
          <w:szCs w:val="22"/>
          <w:lang w:val="en-US"/>
        </w:rPr>
        <w:t>Perte</w:t>
      </w:r>
      <w:proofErr w:type="spellEnd"/>
      <w:r w:rsidRPr="00E03894">
        <w:rPr>
          <w:rFonts w:ascii="Arial" w:hAnsi="Arial" w:cs="Arial"/>
          <w:b/>
          <w:szCs w:val="22"/>
          <w:lang w:val="en-US"/>
        </w:rPr>
        <w:t xml:space="preserve"> de documents</w:t>
      </w:r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E03894">
        <w:rPr>
          <w:rFonts w:ascii="Arial" w:hAnsi="Arial" w:cs="Arial"/>
          <w:szCs w:val="22"/>
          <w:lang w:val="en-US"/>
        </w:rPr>
        <w:t>En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cas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E03894">
        <w:rPr>
          <w:rFonts w:ascii="Arial" w:hAnsi="Arial" w:cs="Arial"/>
          <w:szCs w:val="22"/>
          <w:lang w:val="en-US"/>
        </w:rPr>
        <w:t>perte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documents (</w:t>
      </w:r>
      <w:proofErr w:type="spellStart"/>
      <w:r w:rsidRPr="00E03894">
        <w:rPr>
          <w:rFonts w:ascii="Arial" w:hAnsi="Arial" w:cs="Arial"/>
          <w:szCs w:val="22"/>
          <w:lang w:val="en-US"/>
        </w:rPr>
        <w:t>passeport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étranger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, carte de migration, </w:t>
      </w:r>
      <w:r>
        <w:rPr>
          <w:rFonts w:ascii="Arial" w:hAnsi="Arial" w:cs="Arial"/>
          <w:szCs w:val="22"/>
          <w:lang w:val="en-US"/>
        </w:rPr>
        <w:t>notification</w:t>
      </w:r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d'enregistrement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des migrations), </w:t>
      </w:r>
      <w:proofErr w:type="spellStart"/>
      <w:r w:rsidRPr="00E03894">
        <w:rPr>
          <w:rFonts w:ascii="Arial" w:hAnsi="Arial" w:cs="Arial"/>
          <w:szCs w:val="22"/>
          <w:lang w:val="en-US"/>
        </w:rPr>
        <w:t>l'étudiant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étranger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est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tenu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E03894">
        <w:rPr>
          <w:rFonts w:ascii="Arial" w:hAnsi="Arial" w:cs="Arial"/>
          <w:szCs w:val="22"/>
          <w:lang w:val="en-US"/>
        </w:rPr>
        <w:t>contacter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immédiatement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le service de police le plus </w:t>
      </w:r>
      <w:proofErr w:type="spellStart"/>
      <w:r w:rsidRPr="00E03894">
        <w:rPr>
          <w:rFonts w:ascii="Arial" w:hAnsi="Arial" w:cs="Arial"/>
          <w:szCs w:val="22"/>
          <w:lang w:val="en-US"/>
        </w:rPr>
        <w:t>proche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sur </w:t>
      </w:r>
      <w:r w:rsidRPr="00E03894">
        <w:rPr>
          <w:rFonts w:ascii="Arial" w:hAnsi="Arial" w:cs="Arial"/>
          <w:szCs w:val="22"/>
          <w:lang w:val="en-US"/>
        </w:rPr>
        <w:lastRenderedPageBreak/>
        <w:t xml:space="preserve">le lieu de la </w:t>
      </w:r>
      <w:proofErr w:type="spellStart"/>
      <w:r w:rsidRPr="00E03894">
        <w:rPr>
          <w:rFonts w:ascii="Arial" w:hAnsi="Arial" w:cs="Arial"/>
          <w:szCs w:val="22"/>
          <w:lang w:val="en-US"/>
        </w:rPr>
        <w:t>perte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ou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E03894">
        <w:rPr>
          <w:rFonts w:ascii="Arial" w:hAnsi="Arial" w:cs="Arial"/>
          <w:szCs w:val="22"/>
          <w:lang w:val="en-US"/>
        </w:rPr>
        <w:t>découverte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E03894">
        <w:rPr>
          <w:rFonts w:ascii="Arial" w:hAnsi="Arial" w:cs="Arial"/>
          <w:szCs w:val="22"/>
          <w:lang w:val="en-US"/>
        </w:rPr>
        <w:t>perte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 documents pour </w:t>
      </w:r>
      <w:proofErr w:type="spellStart"/>
      <w:r w:rsidRPr="00E03894">
        <w:rPr>
          <w:rFonts w:ascii="Arial" w:hAnsi="Arial" w:cs="Arial"/>
          <w:szCs w:val="22"/>
          <w:lang w:val="en-US"/>
        </w:rPr>
        <w:t>obtenir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E03894">
        <w:rPr>
          <w:rFonts w:ascii="Arial" w:hAnsi="Arial" w:cs="Arial"/>
          <w:szCs w:val="22"/>
          <w:lang w:val="en-US"/>
        </w:rPr>
        <w:t>certificat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d'incident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et de le signaler à </w:t>
      </w:r>
      <w:proofErr w:type="spellStart"/>
      <w:r w:rsidRPr="00E03894">
        <w:rPr>
          <w:rFonts w:ascii="Arial" w:hAnsi="Arial" w:cs="Arial"/>
          <w:szCs w:val="22"/>
          <w:lang w:val="en-US"/>
        </w:rPr>
        <w:t>l'URIO</w:t>
      </w:r>
      <w:proofErr w:type="spellEnd"/>
      <w:r w:rsidRPr="00E03894">
        <w:rPr>
          <w:rFonts w:ascii="Arial" w:hAnsi="Arial" w:cs="Arial"/>
          <w:szCs w:val="22"/>
          <w:lang w:val="en-US"/>
        </w:rPr>
        <w:t>.</w:t>
      </w:r>
    </w:p>
    <w:p w:rsidR="0088542B" w:rsidRDefault="0088542B" w:rsidP="00E03894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E03894">
        <w:rPr>
          <w:rFonts w:ascii="Arial" w:hAnsi="Arial" w:cs="Arial"/>
          <w:szCs w:val="22"/>
          <w:lang w:val="en-US"/>
        </w:rPr>
        <w:t xml:space="preserve">Un </w:t>
      </w:r>
      <w:proofErr w:type="spellStart"/>
      <w:r w:rsidRPr="00E03894">
        <w:rPr>
          <w:rFonts w:ascii="Arial" w:hAnsi="Arial" w:cs="Arial"/>
          <w:szCs w:val="22"/>
          <w:lang w:val="en-US"/>
        </w:rPr>
        <w:t>étudiant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étranger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E03894">
        <w:rPr>
          <w:rFonts w:ascii="Arial" w:hAnsi="Arial" w:cs="Arial"/>
          <w:szCs w:val="22"/>
          <w:lang w:val="en-US"/>
        </w:rPr>
        <w:t>prend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des </w:t>
      </w:r>
      <w:proofErr w:type="spellStart"/>
      <w:r w:rsidRPr="00E03894">
        <w:rPr>
          <w:rFonts w:ascii="Arial" w:hAnsi="Arial" w:cs="Arial"/>
          <w:szCs w:val="22"/>
          <w:lang w:val="en-US"/>
        </w:rPr>
        <w:t>mesures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pour </w:t>
      </w:r>
      <w:proofErr w:type="spellStart"/>
      <w:r w:rsidRPr="00E03894">
        <w:rPr>
          <w:rFonts w:ascii="Arial" w:hAnsi="Arial" w:cs="Arial"/>
          <w:szCs w:val="22"/>
          <w:lang w:val="en-US"/>
        </w:rPr>
        <w:t>récupérer</w:t>
      </w:r>
      <w:proofErr w:type="spellEnd"/>
      <w:r w:rsidRPr="00E03894">
        <w:rPr>
          <w:rFonts w:ascii="Arial" w:hAnsi="Arial" w:cs="Arial"/>
          <w:szCs w:val="22"/>
          <w:lang w:val="en-US"/>
        </w:rPr>
        <w:t xml:space="preserve"> les documents perdus.</w:t>
      </w:r>
    </w:p>
    <w:p w:rsidR="0088542B" w:rsidRPr="00E03894" w:rsidRDefault="0088542B" w:rsidP="00E03894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9E7AC1">
        <w:rPr>
          <w:rFonts w:ascii="Arial" w:hAnsi="Arial" w:cs="Arial"/>
          <w:b/>
          <w:szCs w:val="22"/>
          <w:lang w:val="en-US"/>
        </w:rPr>
        <w:t xml:space="preserve">Modification des </w:t>
      </w:r>
      <w:proofErr w:type="spellStart"/>
      <w:r w:rsidRPr="009E7AC1">
        <w:rPr>
          <w:rFonts w:ascii="Arial" w:hAnsi="Arial" w:cs="Arial"/>
          <w:b/>
          <w:szCs w:val="22"/>
          <w:lang w:val="en-US"/>
        </w:rPr>
        <w:t>informations</w:t>
      </w:r>
      <w:proofErr w:type="spellEnd"/>
      <w:r w:rsidRPr="009E7AC1">
        <w:rPr>
          <w:rFonts w:ascii="Arial" w:hAnsi="Arial" w:cs="Arial"/>
          <w:b/>
          <w:szCs w:val="22"/>
          <w:lang w:val="en-US"/>
        </w:rPr>
        <w:t xml:space="preserve"> sur les </w:t>
      </w:r>
      <w:proofErr w:type="spellStart"/>
      <w:r w:rsidRPr="009E7AC1">
        <w:rPr>
          <w:rFonts w:ascii="Arial" w:hAnsi="Arial" w:cs="Arial"/>
          <w:b/>
          <w:szCs w:val="22"/>
          <w:lang w:val="en-US"/>
        </w:rPr>
        <w:t>étudiants</w:t>
      </w:r>
      <w:proofErr w:type="spellEnd"/>
      <w:r w:rsidRPr="009E7AC1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b/>
          <w:szCs w:val="22"/>
          <w:lang w:val="en-US"/>
        </w:rPr>
        <w:t>étrangers</w:t>
      </w:r>
      <w:proofErr w:type="spellEnd"/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9E7AC1">
        <w:rPr>
          <w:rFonts w:ascii="Arial" w:hAnsi="Arial" w:cs="Arial"/>
          <w:szCs w:val="22"/>
          <w:lang w:val="en-US"/>
        </w:rPr>
        <w:t>Lorsque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on </w:t>
      </w:r>
      <w:proofErr w:type="spellStart"/>
      <w:r>
        <w:rPr>
          <w:rFonts w:ascii="Arial" w:hAnsi="Arial" w:cs="Arial"/>
          <w:szCs w:val="22"/>
          <w:lang w:val="en-US"/>
        </w:rPr>
        <w:t>modifie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les </w:t>
      </w:r>
      <w:proofErr w:type="spellStart"/>
      <w:r w:rsidRPr="009E7AC1">
        <w:rPr>
          <w:rFonts w:ascii="Arial" w:hAnsi="Arial" w:cs="Arial"/>
          <w:szCs w:val="22"/>
          <w:lang w:val="en-US"/>
        </w:rPr>
        <w:t>informations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sur la </w:t>
      </w:r>
      <w:proofErr w:type="spellStart"/>
      <w:r w:rsidRPr="009E7AC1">
        <w:rPr>
          <w:rFonts w:ascii="Arial" w:hAnsi="Arial" w:cs="Arial"/>
          <w:szCs w:val="22"/>
          <w:lang w:val="en-US"/>
        </w:rPr>
        <w:t>forme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et les </w:t>
      </w:r>
      <w:proofErr w:type="spellStart"/>
      <w:r w:rsidRPr="009E7AC1">
        <w:rPr>
          <w:rFonts w:ascii="Arial" w:hAnsi="Arial" w:cs="Arial"/>
          <w:szCs w:val="22"/>
          <w:lang w:val="en-US"/>
        </w:rPr>
        <w:t>détails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d'un document </w:t>
      </w:r>
      <w:proofErr w:type="spellStart"/>
      <w:r w:rsidRPr="009E7AC1">
        <w:rPr>
          <w:rFonts w:ascii="Arial" w:hAnsi="Arial" w:cs="Arial"/>
          <w:szCs w:val="22"/>
          <w:lang w:val="en-US"/>
        </w:rPr>
        <w:t>attestant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l'identité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9E7AC1">
        <w:rPr>
          <w:rFonts w:ascii="Arial" w:hAnsi="Arial" w:cs="Arial"/>
          <w:szCs w:val="22"/>
          <w:lang w:val="en-US"/>
        </w:rPr>
        <w:t>étudiant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confirmant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son droit de </w:t>
      </w:r>
      <w:proofErr w:type="spellStart"/>
      <w:r w:rsidRPr="009E7AC1">
        <w:rPr>
          <w:rFonts w:ascii="Arial" w:hAnsi="Arial" w:cs="Arial"/>
          <w:szCs w:val="22"/>
          <w:lang w:val="en-US"/>
        </w:rPr>
        <w:t>séjour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(</w:t>
      </w:r>
      <w:proofErr w:type="spellStart"/>
      <w:r w:rsidRPr="009E7AC1">
        <w:rPr>
          <w:rFonts w:ascii="Arial" w:hAnsi="Arial" w:cs="Arial"/>
          <w:szCs w:val="22"/>
          <w:lang w:val="en-US"/>
        </w:rPr>
        <w:t>résidence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) </w:t>
      </w:r>
      <w:proofErr w:type="spellStart"/>
      <w:r w:rsidRPr="009E7AC1">
        <w:rPr>
          <w:rFonts w:ascii="Arial" w:hAnsi="Arial" w:cs="Arial"/>
          <w:szCs w:val="22"/>
          <w:lang w:val="en-US"/>
        </w:rPr>
        <w:t>en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9E7AC1">
        <w:rPr>
          <w:rFonts w:ascii="Arial" w:hAnsi="Arial" w:cs="Arial"/>
          <w:szCs w:val="22"/>
          <w:lang w:val="en-US"/>
        </w:rPr>
        <w:t>ainsi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que son nom, son nom, son </w:t>
      </w:r>
      <w:proofErr w:type="spellStart"/>
      <w:r w:rsidRPr="009E7AC1">
        <w:rPr>
          <w:rFonts w:ascii="Arial" w:hAnsi="Arial" w:cs="Arial"/>
          <w:szCs w:val="22"/>
          <w:lang w:val="en-US"/>
        </w:rPr>
        <w:t>patronyme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9E7AC1">
        <w:rPr>
          <w:rFonts w:ascii="Arial" w:hAnsi="Arial" w:cs="Arial"/>
          <w:szCs w:val="22"/>
          <w:lang w:val="en-US"/>
        </w:rPr>
        <w:t>sa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date et son lieu de naissance, son </w:t>
      </w:r>
      <w:proofErr w:type="spellStart"/>
      <w:r w:rsidRPr="009E7AC1">
        <w:rPr>
          <w:rFonts w:ascii="Arial" w:hAnsi="Arial" w:cs="Arial"/>
          <w:szCs w:val="22"/>
          <w:lang w:val="en-US"/>
        </w:rPr>
        <w:t>sexe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9E7AC1">
        <w:rPr>
          <w:rFonts w:ascii="Arial" w:hAnsi="Arial" w:cs="Arial"/>
          <w:szCs w:val="22"/>
          <w:lang w:val="en-US"/>
        </w:rPr>
        <w:t>sa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nationalité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son </w:t>
      </w:r>
      <w:proofErr w:type="spellStart"/>
      <w:r w:rsidRPr="009E7AC1">
        <w:rPr>
          <w:rFonts w:ascii="Arial" w:hAnsi="Arial" w:cs="Arial"/>
          <w:szCs w:val="22"/>
          <w:lang w:val="en-US"/>
        </w:rPr>
        <w:t>téléphone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et </w:t>
      </w:r>
      <w:proofErr w:type="spellStart"/>
      <w:r w:rsidRPr="009E7AC1">
        <w:rPr>
          <w:rFonts w:ascii="Arial" w:hAnsi="Arial" w:cs="Arial"/>
          <w:szCs w:val="22"/>
          <w:lang w:val="en-US"/>
        </w:rPr>
        <w:t>ses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coordonnées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un </w:t>
      </w:r>
      <w:proofErr w:type="spellStart"/>
      <w:r w:rsidRPr="009E7AC1">
        <w:rPr>
          <w:rFonts w:ascii="Arial" w:hAnsi="Arial" w:cs="Arial"/>
          <w:szCs w:val="22"/>
          <w:lang w:val="en-US"/>
        </w:rPr>
        <w:t>étudiant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est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tenu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communiquer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faits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aux </w:t>
      </w:r>
      <w:proofErr w:type="spellStart"/>
      <w:r w:rsidRPr="009E7AC1">
        <w:rPr>
          <w:rFonts w:ascii="Arial" w:hAnsi="Arial" w:cs="Arial"/>
          <w:szCs w:val="22"/>
          <w:lang w:val="en-US"/>
        </w:rPr>
        <w:t>employés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l'URIO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dans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les 24 </w:t>
      </w:r>
      <w:proofErr w:type="spellStart"/>
      <w:r w:rsidRPr="009E7AC1">
        <w:rPr>
          <w:rFonts w:ascii="Arial" w:hAnsi="Arial" w:cs="Arial"/>
          <w:szCs w:val="22"/>
          <w:lang w:val="en-US"/>
        </w:rPr>
        <w:t>heures</w:t>
      </w:r>
      <w:proofErr w:type="spellEnd"/>
      <w:r w:rsidRPr="009E7AC1">
        <w:rPr>
          <w:rFonts w:ascii="Arial" w:hAnsi="Arial" w:cs="Arial"/>
          <w:szCs w:val="22"/>
          <w:lang w:val="en-US"/>
        </w:rPr>
        <w:t>.</w:t>
      </w:r>
    </w:p>
    <w:p w:rsidR="0088542B" w:rsidRDefault="0088542B" w:rsidP="00AB5182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</w:p>
    <w:p w:rsidR="0088542B" w:rsidRPr="00C27074" w:rsidRDefault="0088542B" w:rsidP="009E7AC1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C27074">
        <w:rPr>
          <w:rFonts w:ascii="Arial" w:hAnsi="Arial" w:cs="Arial"/>
          <w:b/>
          <w:szCs w:val="22"/>
          <w:lang w:val="en-US"/>
        </w:rPr>
        <w:t xml:space="preserve">Modification du </w:t>
      </w:r>
      <w:proofErr w:type="spellStart"/>
      <w:r w:rsidRPr="00C27074">
        <w:rPr>
          <w:rFonts w:ascii="Arial" w:hAnsi="Arial" w:cs="Arial"/>
          <w:b/>
          <w:szCs w:val="22"/>
          <w:lang w:val="en-US"/>
        </w:rPr>
        <w:t>statut</w:t>
      </w:r>
      <w:proofErr w:type="spellEnd"/>
      <w:r w:rsidRPr="00C27074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C27074">
        <w:rPr>
          <w:rFonts w:ascii="Arial" w:hAnsi="Arial" w:cs="Arial"/>
          <w:b/>
          <w:szCs w:val="22"/>
          <w:lang w:val="en-US"/>
        </w:rPr>
        <w:t>migratoire</w:t>
      </w:r>
      <w:proofErr w:type="spellEnd"/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szCs w:val="22"/>
          <w:lang w:val="en-US"/>
        </w:rPr>
      </w:pPr>
      <w:proofErr w:type="spellStart"/>
      <w:r w:rsidRPr="009E7AC1">
        <w:rPr>
          <w:rFonts w:ascii="Arial" w:hAnsi="Arial" w:cs="Arial"/>
          <w:szCs w:val="22"/>
          <w:lang w:val="en-US"/>
        </w:rPr>
        <w:t>En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cas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d'obtention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9E7AC1">
        <w:rPr>
          <w:rFonts w:ascii="Arial" w:hAnsi="Arial" w:cs="Arial"/>
          <w:szCs w:val="22"/>
          <w:lang w:val="en-US"/>
        </w:rPr>
        <w:t>permis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séjour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temporaire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d'un </w:t>
      </w:r>
      <w:proofErr w:type="spellStart"/>
      <w:r w:rsidRPr="009E7AC1">
        <w:rPr>
          <w:rFonts w:ascii="Arial" w:hAnsi="Arial" w:cs="Arial"/>
          <w:szCs w:val="22"/>
          <w:lang w:val="en-US"/>
        </w:rPr>
        <w:t>permis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séjour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en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ou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9E7AC1">
        <w:rPr>
          <w:rFonts w:ascii="Arial" w:hAnsi="Arial" w:cs="Arial"/>
          <w:szCs w:val="22"/>
          <w:lang w:val="en-US"/>
        </w:rPr>
        <w:t>citoyenneté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russe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9E7AC1">
        <w:rPr>
          <w:rFonts w:ascii="Arial" w:hAnsi="Arial" w:cs="Arial"/>
          <w:szCs w:val="22"/>
          <w:lang w:val="en-US"/>
        </w:rPr>
        <w:t>l'étudiant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est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tenu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d'en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informer le personnel de </w:t>
      </w:r>
      <w:proofErr w:type="spellStart"/>
      <w:r w:rsidRPr="009E7AC1">
        <w:rPr>
          <w:rFonts w:ascii="Arial" w:hAnsi="Arial" w:cs="Arial"/>
          <w:szCs w:val="22"/>
          <w:lang w:val="en-US"/>
        </w:rPr>
        <w:t>l'URIO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dans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les 24 </w:t>
      </w:r>
      <w:proofErr w:type="spellStart"/>
      <w:r w:rsidRPr="009E7AC1">
        <w:rPr>
          <w:rFonts w:ascii="Arial" w:hAnsi="Arial" w:cs="Arial"/>
          <w:szCs w:val="22"/>
          <w:lang w:val="en-US"/>
        </w:rPr>
        <w:t>heures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et de </w:t>
      </w:r>
      <w:proofErr w:type="spellStart"/>
      <w:r w:rsidRPr="009E7AC1">
        <w:rPr>
          <w:rFonts w:ascii="Arial" w:hAnsi="Arial" w:cs="Arial"/>
          <w:szCs w:val="22"/>
          <w:lang w:val="en-US"/>
        </w:rPr>
        <w:t>fournir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les documents </w:t>
      </w:r>
      <w:proofErr w:type="spellStart"/>
      <w:r w:rsidRPr="009E7AC1">
        <w:rPr>
          <w:rFonts w:ascii="Arial" w:hAnsi="Arial" w:cs="Arial"/>
          <w:szCs w:val="22"/>
          <w:lang w:val="en-US"/>
        </w:rPr>
        <w:t>appropriés</w:t>
      </w:r>
      <w:proofErr w:type="spellEnd"/>
      <w:r w:rsidRPr="009E7AC1">
        <w:rPr>
          <w:rFonts w:ascii="Arial" w:hAnsi="Arial" w:cs="Arial"/>
          <w:szCs w:val="22"/>
          <w:lang w:val="en-US"/>
        </w:rPr>
        <w:t>.</w:t>
      </w:r>
    </w:p>
    <w:p w:rsidR="0088542B" w:rsidRDefault="0088542B" w:rsidP="009E7AC1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r w:rsidRPr="009E7AC1">
        <w:rPr>
          <w:rFonts w:ascii="Arial" w:hAnsi="Arial" w:cs="Arial"/>
          <w:b/>
          <w:szCs w:val="22"/>
          <w:lang w:val="en-US"/>
        </w:rPr>
        <w:t xml:space="preserve">Services </w:t>
      </w:r>
      <w:proofErr w:type="spellStart"/>
      <w:r w:rsidRPr="009E7AC1">
        <w:rPr>
          <w:rFonts w:ascii="Arial" w:hAnsi="Arial" w:cs="Arial"/>
          <w:b/>
          <w:szCs w:val="22"/>
          <w:lang w:val="en-US"/>
        </w:rPr>
        <w:t>médicaux</w:t>
      </w:r>
      <w:proofErr w:type="spellEnd"/>
      <w:r w:rsidRPr="009E7AC1">
        <w:rPr>
          <w:rFonts w:ascii="Arial" w:hAnsi="Arial" w:cs="Arial"/>
          <w:b/>
          <w:szCs w:val="22"/>
          <w:lang w:val="en-US"/>
        </w:rPr>
        <w:t xml:space="preserve"> pour les </w:t>
      </w:r>
      <w:proofErr w:type="spellStart"/>
      <w:r w:rsidRPr="009E7AC1">
        <w:rPr>
          <w:rFonts w:ascii="Arial" w:hAnsi="Arial" w:cs="Arial"/>
          <w:b/>
          <w:szCs w:val="22"/>
          <w:lang w:val="en-US"/>
        </w:rPr>
        <w:t>étudiants</w:t>
      </w:r>
      <w:proofErr w:type="spellEnd"/>
      <w:r w:rsidRPr="009E7AC1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b/>
          <w:szCs w:val="22"/>
          <w:lang w:val="en-US"/>
        </w:rPr>
        <w:t>étrangers</w:t>
      </w:r>
      <w:proofErr w:type="spellEnd"/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9E7AC1">
        <w:rPr>
          <w:rFonts w:ascii="Arial" w:hAnsi="Arial" w:cs="Arial"/>
          <w:szCs w:val="22"/>
          <w:lang w:val="en-US"/>
        </w:rPr>
        <w:t xml:space="preserve">Les </w:t>
      </w:r>
      <w:proofErr w:type="spellStart"/>
      <w:r w:rsidRPr="009E7AC1">
        <w:rPr>
          <w:rFonts w:ascii="Arial" w:hAnsi="Arial" w:cs="Arial"/>
          <w:szCs w:val="22"/>
          <w:lang w:val="en-US"/>
        </w:rPr>
        <w:t>soins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santé </w:t>
      </w:r>
      <w:proofErr w:type="spellStart"/>
      <w:r w:rsidRPr="009E7AC1">
        <w:rPr>
          <w:rFonts w:ascii="Arial" w:hAnsi="Arial" w:cs="Arial"/>
          <w:szCs w:val="22"/>
          <w:lang w:val="en-US"/>
        </w:rPr>
        <w:t>dispensés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aux </w:t>
      </w:r>
      <w:proofErr w:type="spellStart"/>
      <w:r w:rsidRPr="009E7AC1">
        <w:rPr>
          <w:rFonts w:ascii="Arial" w:hAnsi="Arial" w:cs="Arial"/>
          <w:szCs w:val="22"/>
          <w:lang w:val="en-US"/>
        </w:rPr>
        <w:t>étudiants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sont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assurés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par </w:t>
      </w:r>
      <w:r>
        <w:rPr>
          <w:rFonts w:ascii="Arial" w:hAnsi="Arial" w:cs="Arial"/>
          <w:szCs w:val="22"/>
          <w:lang w:val="en-US"/>
        </w:rPr>
        <w:t xml:space="preserve">un </w:t>
      </w:r>
      <w:proofErr w:type="spellStart"/>
      <w:r>
        <w:rPr>
          <w:rFonts w:ascii="Arial" w:hAnsi="Arial" w:cs="Arial"/>
          <w:szCs w:val="22"/>
          <w:lang w:val="en-US"/>
        </w:rPr>
        <w:t>certificat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(</w:t>
      </w:r>
      <w:proofErr w:type="spellStart"/>
      <w:r>
        <w:rPr>
          <w:rFonts w:ascii="Arial" w:hAnsi="Arial" w:cs="Arial"/>
          <w:szCs w:val="22"/>
          <w:lang w:val="en-US"/>
        </w:rPr>
        <w:t>une</w:t>
      </w:r>
      <w:proofErr w:type="spellEnd"/>
      <w:r>
        <w:rPr>
          <w:rFonts w:ascii="Arial" w:hAnsi="Arial" w:cs="Arial"/>
          <w:szCs w:val="22"/>
          <w:lang w:val="en-US"/>
        </w:rPr>
        <w:t xml:space="preserve"> police) </w:t>
      </w:r>
      <w:proofErr w:type="spellStart"/>
      <w:r w:rsidRPr="009E7AC1">
        <w:rPr>
          <w:rFonts w:ascii="Arial" w:hAnsi="Arial" w:cs="Arial"/>
          <w:szCs w:val="22"/>
          <w:lang w:val="en-US"/>
        </w:rPr>
        <w:t>d'assurance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maladie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volontaire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financée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par des </w:t>
      </w:r>
      <w:proofErr w:type="spellStart"/>
      <w:r w:rsidRPr="009E7AC1">
        <w:rPr>
          <w:rFonts w:ascii="Arial" w:hAnsi="Arial" w:cs="Arial"/>
          <w:szCs w:val="22"/>
          <w:lang w:val="en-US"/>
        </w:rPr>
        <w:t>fonds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personnels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d'un </w:t>
      </w:r>
      <w:proofErr w:type="spellStart"/>
      <w:r w:rsidRPr="009E7AC1">
        <w:rPr>
          <w:rFonts w:ascii="Arial" w:hAnsi="Arial" w:cs="Arial"/>
          <w:szCs w:val="22"/>
          <w:lang w:val="en-US"/>
        </w:rPr>
        <w:t>étudiant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. Absence </w:t>
      </w:r>
      <w:proofErr w:type="spellStart"/>
      <w:r w:rsidRPr="009E7AC1">
        <w:rPr>
          <w:rFonts w:ascii="Arial" w:hAnsi="Arial" w:cs="Arial"/>
          <w:szCs w:val="22"/>
          <w:lang w:val="en-US"/>
        </w:rPr>
        <w:t>d'une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police </w:t>
      </w:r>
      <w:proofErr w:type="spellStart"/>
      <w:r w:rsidRPr="009E7AC1">
        <w:rPr>
          <w:rFonts w:ascii="Arial" w:hAnsi="Arial" w:cs="Arial"/>
          <w:szCs w:val="22"/>
          <w:lang w:val="en-US"/>
        </w:rPr>
        <w:t>d'assurance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maladie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valid</w:t>
      </w:r>
      <w:r>
        <w:rPr>
          <w:rFonts w:ascii="Arial" w:hAnsi="Arial" w:cs="Arial"/>
          <w:szCs w:val="22"/>
          <w:lang w:val="en-US"/>
        </w:rPr>
        <w:t>ée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sur le </w:t>
      </w:r>
      <w:proofErr w:type="spellStart"/>
      <w:r w:rsidRPr="009E7AC1">
        <w:rPr>
          <w:rFonts w:ascii="Arial" w:hAnsi="Arial" w:cs="Arial"/>
          <w:szCs w:val="22"/>
          <w:lang w:val="en-US"/>
        </w:rPr>
        <w:t>territoire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9E7AC1">
        <w:rPr>
          <w:rFonts w:ascii="Arial" w:hAnsi="Arial" w:cs="Arial"/>
          <w:szCs w:val="22"/>
          <w:lang w:val="en-US"/>
        </w:rPr>
        <w:t>forme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l'infraction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administrative </w:t>
      </w:r>
      <w:proofErr w:type="spellStart"/>
      <w:r w:rsidRPr="009E7AC1">
        <w:rPr>
          <w:rFonts w:ascii="Arial" w:hAnsi="Arial" w:cs="Arial"/>
          <w:szCs w:val="22"/>
          <w:lang w:val="en-US"/>
        </w:rPr>
        <w:t>prévue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à la </w:t>
      </w:r>
      <w:proofErr w:type="spellStart"/>
      <w:r w:rsidRPr="009E7AC1">
        <w:rPr>
          <w:rFonts w:ascii="Arial" w:hAnsi="Arial" w:cs="Arial"/>
          <w:szCs w:val="22"/>
          <w:lang w:val="en-US"/>
        </w:rPr>
        <w:t>partie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1 de </w:t>
      </w:r>
      <w:proofErr w:type="spellStart"/>
      <w:r w:rsidRPr="009E7AC1">
        <w:rPr>
          <w:rFonts w:ascii="Arial" w:hAnsi="Arial" w:cs="Arial"/>
          <w:szCs w:val="22"/>
          <w:lang w:val="en-US"/>
        </w:rPr>
        <w:t>l'article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18.8 du code </w:t>
      </w:r>
      <w:proofErr w:type="spellStart"/>
      <w:r w:rsidRPr="009E7AC1">
        <w:rPr>
          <w:rFonts w:ascii="Arial" w:hAnsi="Arial" w:cs="Arial"/>
          <w:szCs w:val="22"/>
          <w:lang w:val="en-US"/>
        </w:rPr>
        <w:t>administratif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-violation des </w:t>
      </w:r>
      <w:proofErr w:type="spellStart"/>
      <w:r w:rsidRPr="009E7AC1">
        <w:rPr>
          <w:rFonts w:ascii="Arial" w:hAnsi="Arial" w:cs="Arial"/>
          <w:szCs w:val="22"/>
          <w:lang w:val="en-US"/>
        </w:rPr>
        <w:t>règles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d'entrée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dans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la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>.</w:t>
      </w:r>
    </w:p>
    <w:p w:rsidR="0088542B" w:rsidRPr="009E7AC1" w:rsidRDefault="0088542B" w:rsidP="00AB5182">
      <w:pPr>
        <w:spacing w:after="0" w:line="240" w:lineRule="auto"/>
        <w:rPr>
          <w:rFonts w:ascii="Arial" w:hAnsi="Arial" w:cs="Arial"/>
          <w:szCs w:val="22"/>
          <w:lang w:val="en-US"/>
        </w:rPr>
      </w:pPr>
    </w:p>
    <w:p w:rsidR="0088542B" w:rsidRPr="0005056B" w:rsidRDefault="0088542B" w:rsidP="009E7AC1">
      <w:pPr>
        <w:spacing w:after="0" w:line="240" w:lineRule="auto"/>
        <w:rPr>
          <w:rFonts w:ascii="Arial" w:hAnsi="Arial" w:cs="Arial"/>
          <w:b/>
          <w:szCs w:val="22"/>
          <w:lang w:val="en-US"/>
        </w:rPr>
      </w:pPr>
      <w:proofErr w:type="spellStart"/>
      <w:r w:rsidRPr="0005056B">
        <w:rPr>
          <w:rFonts w:ascii="Arial" w:hAnsi="Arial" w:cs="Arial"/>
          <w:b/>
          <w:szCs w:val="22"/>
          <w:lang w:val="en-US"/>
        </w:rPr>
        <w:t>Responsabilité</w:t>
      </w:r>
      <w:proofErr w:type="spellEnd"/>
      <w:r w:rsidRPr="0005056B">
        <w:rPr>
          <w:rFonts w:ascii="Arial" w:hAnsi="Arial" w:cs="Arial"/>
          <w:b/>
          <w:szCs w:val="22"/>
          <w:lang w:val="en-US"/>
        </w:rPr>
        <w:t xml:space="preserve"> des </w:t>
      </w:r>
      <w:proofErr w:type="spellStart"/>
      <w:r w:rsidRPr="0005056B">
        <w:rPr>
          <w:rFonts w:ascii="Arial" w:hAnsi="Arial" w:cs="Arial"/>
          <w:b/>
          <w:szCs w:val="22"/>
          <w:lang w:val="en-US"/>
        </w:rPr>
        <w:t>étudiants</w:t>
      </w:r>
      <w:proofErr w:type="spellEnd"/>
      <w:r w:rsidRPr="0005056B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Pr="0005056B">
        <w:rPr>
          <w:rFonts w:ascii="Arial" w:hAnsi="Arial" w:cs="Arial"/>
          <w:b/>
          <w:szCs w:val="22"/>
          <w:lang w:val="en-US"/>
        </w:rPr>
        <w:t>étrangers</w:t>
      </w:r>
      <w:proofErr w:type="spellEnd"/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9E7AC1">
        <w:rPr>
          <w:rFonts w:ascii="Arial" w:hAnsi="Arial" w:cs="Arial"/>
          <w:szCs w:val="22"/>
          <w:lang w:val="en-US"/>
        </w:rPr>
        <w:t xml:space="preserve">Les </w:t>
      </w:r>
      <w:proofErr w:type="spellStart"/>
      <w:r w:rsidRPr="009E7AC1">
        <w:rPr>
          <w:rFonts w:ascii="Arial" w:hAnsi="Arial" w:cs="Arial"/>
          <w:szCs w:val="22"/>
          <w:lang w:val="en-US"/>
        </w:rPr>
        <w:t>étudiants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qui </w:t>
      </w:r>
      <w:proofErr w:type="spellStart"/>
      <w:r w:rsidRPr="009E7AC1">
        <w:rPr>
          <w:rFonts w:ascii="Arial" w:hAnsi="Arial" w:cs="Arial"/>
          <w:szCs w:val="22"/>
          <w:lang w:val="en-US"/>
        </w:rPr>
        <w:t>ont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commis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des infractions, des infractions </w:t>
      </w:r>
      <w:proofErr w:type="spellStart"/>
      <w:r w:rsidRPr="009E7AC1">
        <w:rPr>
          <w:rFonts w:ascii="Arial" w:hAnsi="Arial" w:cs="Arial"/>
          <w:szCs w:val="22"/>
          <w:lang w:val="en-US"/>
        </w:rPr>
        <w:t>administratives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ou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autres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sur le </w:t>
      </w:r>
      <w:proofErr w:type="spellStart"/>
      <w:r w:rsidRPr="009E7AC1">
        <w:rPr>
          <w:rFonts w:ascii="Arial" w:hAnsi="Arial" w:cs="Arial"/>
          <w:szCs w:val="22"/>
          <w:lang w:val="en-US"/>
        </w:rPr>
        <w:t>territoire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sont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responsables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conformément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au Code des infractions </w:t>
      </w:r>
      <w:proofErr w:type="spellStart"/>
      <w:r w:rsidRPr="009E7AC1">
        <w:rPr>
          <w:rFonts w:ascii="Arial" w:hAnsi="Arial" w:cs="Arial"/>
          <w:szCs w:val="22"/>
          <w:lang w:val="en-US"/>
        </w:rPr>
        <w:t>administratives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et au code </w:t>
      </w:r>
      <w:proofErr w:type="spellStart"/>
      <w:r w:rsidRPr="009E7AC1">
        <w:rPr>
          <w:rFonts w:ascii="Arial" w:hAnsi="Arial" w:cs="Arial"/>
          <w:szCs w:val="22"/>
          <w:lang w:val="en-US"/>
        </w:rPr>
        <w:t>Pénal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la </w:t>
      </w:r>
      <w:proofErr w:type="spellStart"/>
      <w:r w:rsidRPr="009E7AC1">
        <w:rPr>
          <w:rFonts w:ascii="Arial" w:hAnsi="Arial" w:cs="Arial"/>
          <w:szCs w:val="22"/>
          <w:lang w:val="en-US"/>
        </w:rPr>
        <w:t>Fédération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>.</w:t>
      </w:r>
    </w:p>
    <w:p w:rsidR="0088542B" w:rsidRPr="009E7AC1" w:rsidRDefault="0088542B" w:rsidP="009E7AC1">
      <w:pPr>
        <w:spacing w:after="0" w:line="240" w:lineRule="auto"/>
        <w:rPr>
          <w:rFonts w:ascii="Arial" w:hAnsi="Arial" w:cs="Arial"/>
          <w:szCs w:val="22"/>
          <w:lang w:val="en-US"/>
        </w:rPr>
      </w:pPr>
      <w:r w:rsidRPr="009E7AC1">
        <w:rPr>
          <w:rFonts w:ascii="Arial" w:hAnsi="Arial" w:cs="Arial"/>
          <w:szCs w:val="22"/>
          <w:lang w:val="en-US"/>
        </w:rPr>
        <w:t xml:space="preserve">Pour le non-respect des </w:t>
      </w:r>
      <w:proofErr w:type="spellStart"/>
      <w:r w:rsidRPr="009E7AC1">
        <w:rPr>
          <w:rFonts w:ascii="Arial" w:hAnsi="Arial" w:cs="Arial"/>
          <w:szCs w:val="22"/>
          <w:lang w:val="en-US"/>
        </w:rPr>
        <w:t>règles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de </w:t>
      </w:r>
      <w:proofErr w:type="spellStart"/>
      <w:r w:rsidRPr="009E7AC1">
        <w:rPr>
          <w:rFonts w:ascii="Arial" w:hAnsi="Arial" w:cs="Arial"/>
          <w:szCs w:val="22"/>
          <w:lang w:val="en-US"/>
        </w:rPr>
        <w:t>séjour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en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Russie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9E7AC1">
        <w:rPr>
          <w:rFonts w:ascii="Arial" w:hAnsi="Arial" w:cs="Arial"/>
          <w:szCs w:val="22"/>
          <w:lang w:val="en-US"/>
        </w:rPr>
        <w:t>l'administration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de Samara Polytech</w:t>
      </w:r>
      <w:r w:rsidRPr="009E7AC1">
        <w:rPr>
          <w:rFonts w:ascii="Arial" w:hAnsi="Arial" w:cs="Arial"/>
          <w:szCs w:val="22"/>
          <w:lang w:val="en-US"/>
        </w:rPr>
        <w:t xml:space="preserve"> a le droit de </w:t>
      </w:r>
      <w:proofErr w:type="spellStart"/>
      <w:r w:rsidRPr="009E7AC1">
        <w:rPr>
          <w:rFonts w:ascii="Arial" w:hAnsi="Arial" w:cs="Arial"/>
          <w:szCs w:val="22"/>
          <w:lang w:val="en-US"/>
        </w:rPr>
        <w:t>renvoyer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un </w:t>
      </w:r>
      <w:proofErr w:type="spellStart"/>
      <w:r w:rsidRPr="009E7AC1">
        <w:rPr>
          <w:rFonts w:ascii="Arial" w:hAnsi="Arial" w:cs="Arial"/>
          <w:szCs w:val="22"/>
          <w:lang w:val="en-US"/>
        </w:rPr>
        <w:t>étudiant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étranger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et de </w:t>
      </w:r>
      <w:proofErr w:type="spellStart"/>
      <w:r w:rsidRPr="009E7AC1">
        <w:rPr>
          <w:rFonts w:ascii="Arial" w:hAnsi="Arial" w:cs="Arial"/>
          <w:szCs w:val="22"/>
          <w:lang w:val="en-US"/>
        </w:rPr>
        <w:t>fournir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ces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informations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à </w:t>
      </w:r>
      <w:proofErr w:type="spellStart"/>
      <w:r w:rsidRPr="009E7AC1">
        <w:rPr>
          <w:rFonts w:ascii="Arial" w:hAnsi="Arial" w:cs="Arial"/>
          <w:szCs w:val="22"/>
          <w:lang w:val="en-US"/>
        </w:rPr>
        <w:t>l'autorité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compétente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pour la </w:t>
      </w:r>
      <w:proofErr w:type="spellStart"/>
      <w:r w:rsidRPr="009E7AC1">
        <w:rPr>
          <w:rFonts w:ascii="Arial" w:hAnsi="Arial" w:cs="Arial"/>
          <w:szCs w:val="22"/>
          <w:lang w:val="en-US"/>
        </w:rPr>
        <w:t>procédure</w:t>
      </w:r>
      <w:proofErr w:type="spellEnd"/>
      <w:r w:rsidRPr="009E7AC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7AC1">
        <w:rPr>
          <w:rFonts w:ascii="Arial" w:hAnsi="Arial" w:cs="Arial"/>
          <w:szCs w:val="22"/>
          <w:lang w:val="en-US"/>
        </w:rPr>
        <w:t>d'expulsion</w:t>
      </w:r>
      <w:proofErr w:type="spellEnd"/>
      <w:r w:rsidRPr="009E7AC1">
        <w:rPr>
          <w:rFonts w:ascii="Arial" w:hAnsi="Arial" w:cs="Arial"/>
          <w:szCs w:val="22"/>
          <w:lang w:val="en-US"/>
        </w:rPr>
        <w:t>.</w:t>
      </w:r>
    </w:p>
    <w:sectPr w:rsidR="0088542B" w:rsidRPr="009E7AC1" w:rsidSect="00C91A8F">
      <w:headerReference w:type="default" r:id="rId7"/>
      <w:footerReference w:type="default" r:id="rId8"/>
      <w:footnotePr>
        <w:pos w:val="beneathText"/>
      </w:footnotePr>
      <w:pgSz w:w="11906" w:h="16838"/>
      <w:pgMar w:top="720" w:right="720" w:bottom="720" w:left="720" w:header="28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A" w:rsidRDefault="000C1CBA" w:rsidP="004D3ED3">
      <w:pPr>
        <w:spacing w:after="0" w:line="240" w:lineRule="auto"/>
      </w:pPr>
      <w:r>
        <w:separator/>
      </w:r>
    </w:p>
  </w:endnote>
  <w:endnote w:type="continuationSeparator" w:id="0">
    <w:p w:rsidR="000C1CBA" w:rsidRDefault="000C1CBA" w:rsidP="004D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E" w:rsidRPr="00F04A52" w:rsidRDefault="00D0253E" w:rsidP="00D0253E">
    <w:pPr>
      <w:pStyle w:val="ac"/>
      <w:spacing w:after="0" w:line="240" w:lineRule="auto"/>
      <w:jc w:val="center"/>
      <w:rPr>
        <w:rFonts w:ascii="Arial" w:hAnsi="Arial" w:cs="Arial"/>
        <w:b/>
        <w:color w:val="44546A"/>
        <w:sz w:val="18"/>
        <w:szCs w:val="18"/>
        <w:lang w:val="en-US"/>
      </w:rPr>
    </w:pPr>
    <w:r w:rsidRPr="00F04A52">
      <w:rPr>
        <w:rFonts w:ascii="Arial" w:hAnsi="Arial" w:cs="Arial"/>
        <w:b/>
        <w:color w:val="44546A"/>
        <w:sz w:val="18"/>
        <w:szCs w:val="18"/>
        <w:lang w:val="en-US"/>
      </w:rPr>
      <w:t xml:space="preserve">Bureau du travail avec des </w:t>
    </w:r>
    <w:proofErr w:type="spellStart"/>
    <w:r w:rsidRPr="00F04A52">
      <w:rPr>
        <w:rFonts w:ascii="Arial" w:hAnsi="Arial" w:cs="Arial"/>
        <w:b/>
        <w:color w:val="44546A"/>
        <w:sz w:val="18"/>
        <w:szCs w:val="18"/>
        <w:lang w:val="en-US"/>
      </w:rPr>
      <w:t>étudiants</w:t>
    </w:r>
    <w:proofErr w:type="spellEnd"/>
    <w:r w:rsidRPr="00F04A52">
      <w:rPr>
        <w:rFonts w:ascii="Arial" w:hAnsi="Arial" w:cs="Arial"/>
        <w:b/>
        <w:color w:val="44546A"/>
        <w:sz w:val="18"/>
        <w:szCs w:val="18"/>
        <w:lang w:val="en-US"/>
      </w:rPr>
      <w:t xml:space="preserve"> </w:t>
    </w:r>
    <w:proofErr w:type="spellStart"/>
    <w:r w:rsidRPr="00F04A52">
      <w:rPr>
        <w:rFonts w:ascii="Arial" w:hAnsi="Arial" w:cs="Arial"/>
        <w:b/>
        <w:color w:val="44546A"/>
        <w:sz w:val="18"/>
        <w:szCs w:val="18"/>
        <w:lang w:val="en-US"/>
      </w:rPr>
      <w:t>étrangers</w:t>
    </w:r>
    <w:proofErr w:type="spellEnd"/>
    <w:r w:rsidRPr="00F04A52">
      <w:rPr>
        <w:rFonts w:ascii="Arial" w:hAnsi="Arial" w:cs="Arial"/>
        <w:b/>
        <w:color w:val="44546A"/>
        <w:sz w:val="18"/>
        <w:szCs w:val="18"/>
        <w:lang w:val="en-US"/>
      </w:rPr>
      <w:t xml:space="preserve"> </w:t>
    </w:r>
  </w:p>
  <w:p w:rsidR="00D0253E" w:rsidRPr="00D0253E" w:rsidRDefault="00D0253E" w:rsidP="00D0253E">
    <w:pPr>
      <w:pStyle w:val="ac"/>
      <w:spacing w:after="0" w:line="240" w:lineRule="auto"/>
      <w:jc w:val="center"/>
      <w:rPr>
        <w:rFonts w:ascii="Arial" w:hAnsi="Arial" w:cs="Arial"/>
        <w:color w:val="44546A"/>
        <w:sz w:val="18"/>
        <w:szCs w:val="18"/>
        <w:lang w:val="en-US"/>
      </w:rPr>
    </w:pPr>
    <w:proofErr w:type="gramStart"/>
    <w:r w:rsidRPr="0082273F">
      <w:rPr>
        <w:rFonts w:ascii="Arial" w:hAnsi="Arial" w:cs="Arial"/>
        <w:color w:val="44546A"/>
        <w:sz w:val="18"/>
        <w:szCs w:val="18"/>
        <w:lang w:val="en-US"/>
      </w:rPr>
      <w:t>à</w:t>
    </w:r>
    <w:proofErr w:type="gram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 </w:t>
    </w:r>
    <w:proofErr w:type="spellStart"/>
    <w:r w:rsidRPr="0082273F">
      <w:rPr>
        <w:rFonts w:ascii="Arial" w:hAnsi="Arial" w:cs="Arial"/>
        <w:color w:val="44546A"/>
        <w:sz w:val="18"/>
        <w:szCs w:val="18"/>
        <w:lang w:val="en-US"/>
      </w:rPr>
      <w:t>l’adresse</w:t>
    </w:r>
    <w:proofErr w:type="spell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: 140 bureau, 1 </w:t>
    </w:r>
    <w:proofErr w:type="spellStart"/>
    <w:r w:rsidRPr="0082273F">
      <w:rPr>
        <w:rFonts w:ascii="Arial" w:hAnsi="Arial" w:cs="Arial"/>
        <w:color w:val="44546A"/>
        <w:sz w:val="18"/>
        <w:szCs w:val="18"/>
        <w:lang w:val="en-US"/>
      </w:rPr>
      <w:t>bâtiment</w:t>
    </w:r>
    <w:proofErr w:type="spell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, 18, rue </w:t>
    </w:r>
    <w:proofErr w:type="spellStart"/>
    <w:r w:rsidRPr="0082273F">
      <w:rPr>
        <w:rFonts w:ascii="Arial" w:hAnsi="Arial" w:cs="Arial"/>
        <w:color w:val="44546A"/>
        <w:sz w:val="18"/>
        <w:szCs w:val="18"/>
        <w:lang w:val="en-US"/>
      </w:rPr>
      <w:t>Pervomayskaya</w:t>
    </w:r>
    <w:proofErr w:type="spellEnd"/>
    <w:r w:rsidRPr="0082273F">
      <w:rPr>
        <w:rFonts w:ascii="Arial" w:hAnsi="Arial" w:cs="Arial"/>
        <w:color w:val="44546A"/>
        <w:sz w:val="18"/>
        <w:szCs w:val="18"/>
        <w:lang w:val="en-US"/>
      </w:rPr>
      <w:t xml:space="preserve">, </w:t>
    </w:r>
    <w:r w:rsidRPr="00D0253E">
      <w:rPr>
        <w:rFonts w:ascii="Arial" w:hAnsi="Arial" w:cs="Arial"/>
        <w:color w:val="44546A"/>
        <w:sz w:val="18"/>
        <w:szCs w:val="18"/>
        <w:lang w:val="en-US"/>
      </w:rPr>
      <w:t xml:space="preserve">443100 - Samara, </w:t>
    </w:r>
    <w:proofErr w:type="spellStart"/>
    <w:r w:rsidRPr="00D0253E">
      <w:rPr>
        <w:rFonts w:ascii="Arial" w:hAnsi="Arial" w:cs="Arial"/>
        <w:color w:val="44546A"/>
        <w:sz w:val="18"/>
        <w:szCs w:val="18"/>
        <w:lang w:val="en-US"/>
      </w:rPr>
      <w:t>Russie</w:t>
    </w:r>
    <w:proofErr w:type="spellEnd"/>
    <w:r w:rsidRPr="00D0253E">
      <w:rPr>
        <w:rFonts w:ascii="Arial" w:hAnsi="Arial" w:cs="Arial"/>
        <w:color w:val="44546A"/>
        <w:sz w:val="18"/>
        <w:szCs w:val="18"/>
        <w:lang w:val="en-US"/>
      </w:rPr>
      <w:t xml:space="preserve"> </w:t>
    </w:r>
  </w:p>
  <w:p w:rsidR="00D0253E" w:rsidRPr="00274396" w:rsidRDefault="00D0253E" w:rsidP="00D0253E">
    <w:pPr>
      <w:pStyle w:val="ac"/>
      <w:jc w:val="center"/>
      <w:rPr>
        <w:lang w:val="en-US"/>
      </w:rPr>
    </w:pPr>
    <w:r w:rsidRPr="00274396">
      <w:rPr>
        <w:rFonts w:ascii="Arial" w:hAnsi="Arial" w:cs="Arial"/>
        <w:color w:val="44546A"/>
        <w:sz w:val="18"/>
        <w:szCs w:val="18"/>
        <w:lang w:val="en-US"/>
      </w:rPr>
      <w:t>Téléphone: +7(846)278-44-54, e-mail: dcfs@samgtu.ru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A" w:rsidRDefault="000C1CBA" w:rsidP="004D3ED3">
      <w:pPr>
        <w:spacing w:after="0" w:line="240" w:lineRule="auto"/>
      </w:pPr>
      <w:r>
        <w:separator/>
      </w:r>
    </w:p>
  </w:footnote>
  <w:footnote w:type="continuationSeparator" w:id="0">
    <w:p w:rsidR="000C1CBA" w:rsidRDefault="000C1CBA" w:rsidP="004D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2B" w:rsidRDefault="00A96575">
    <w:pPr>
      <w:pStyle w:val="a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7194550</wp:posOffset>
              </wp:positionH>
              <wp:positionV relativeFrom="page">
                <wp:posOffset>5189220</wp:posOffset>
              </wp:positionV>
              <wp:extent cx="365760" cy="329565"/>
              <wp:effectExtent l="3175" t="0" r="254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42B" w:rsidRPr="004963B1" w:rsidRDefault="0088542B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1F497D"/>
                              <w:szCs w:val="22"/>
                            </w:rPr>
                          </w:pPr>
                          <w:r w:rsidRPr="004963B1">
                            <w:rPr>
                              <w:color w:val="1F497D"/>
                              <w:szCs w:val="22"/>
                            </w:rPr>
                            <w:fldChar w:fldCharType="begin"/>
                          </w:r>
                          <w:r w:rsidRPr="004963B1">
                            <w:rPr>
                              <w:color w:val="1F497D"/>
                              <w:szCs w:val="22"/>
                            </w:rPr>
                            <w:instrText xml:space="preserve"> PAGE   \* MERGEFORMAT </w:instrText>
                          </w:r>
                          <w:r w:rsidRPr="004963B1">
                            <w:rPr>
                              <w:color w:val="1F497D"/>
                              <w:szCs w:val="22"/>
                            </w:rPr>
                            <w:fldChar w:fldCharType="separate"/>
                          </w:r>
                          <w:r w:rsidR="00274396">
                            <w:rPr>
                              <w:noProof/>
                              <w:color w:val="1F497D"/>
                              <w:szCs w:val="22"/>
                            </w:rPr>
                            <w:t>2</w:t>
                          </w:r>
                          <w:r w:rsidRPr="004963B1">
                            <w:rPr>
                              <w:color w:val="1F497D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66.5pt;margin-top:408.6pt;width:28.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Im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" o:allowincell="f" stroked="f">
              <v:textbox>
                <w:txbxContent>
                  <w:p w:rsidR="0088542B" w:rsidRPr="004963B1" w:rsidRDefault="0088542B">
                    <w:pPr>
                      <w:pBdr>
                        <w:bottom w:val="single" w:sz="4" w:space="1" w:color="auto"/>
                      </w:pBdr>
                      <w:rPr>
                        <w:color w:val="1F497D"/>
                        <w:szCs w:val="22"/>
                      </w:rPr>
                    </w:pPr>
                    <w:r w:rsidRPr="004963B1">
                      <w:rPr>
                        <w:color w:val="1F497D"/>
                        <w:szCs w:val="22"/>
                      </w:rPr>
                      <w:fldChar w:fldCharType="begin"/>
                    </w:r>
                    <w:r w:rsidRPr="004963B1">
                      <w:rPr>
                        <w:color w:val="1F497D"/>
                        <w:szCs w:val="22"/>
                      </w:rPr>
                      <w:instrText xml:space="preserve"> PAGE   \* MERGEFORMAT </w:instrText>
                    </w:r>
                    <w:r w:rsidRPr="004963B1">
                      <w:rPr>
                        <w:color w:val="1F497D"/>
                        <w:szCs w:val="22"/>
                      </w:rPr>
                      <w:fldChar w:fldCharType="separate"/>
                    </w:r>
                    <w:r w:rsidR="00274396">
                      <w:rPr>
                        <w:noProof/>
                        <w:color w:val="1F497D"/>
                        <w:szCs w:val="22"/>
                      </w:rPr>
                      <w:t>2</w:t>
                    </w:r>
                    <w:r w:rsidRPr="004963B1">
                      <w:rPr>
                        <w:color w:val="1F497D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96575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A96575">
      <w:rPr>
        <w:noProof/>
        <w:lang w:eastAsia="zh-CN"/>
      </w:rPr>
      <w:drawing>
        <wp:inline distT="0" distB="0" distL="0" distR="0">
          <wp:extent cx="923925" cy="485775"/>
          <wp:effectExtent l="0" t="0" r="0" b="0"/>
          <wp:docPr id="3" name="Рисунок 3" descr="C:\Users\User\Downloads\5aa2c4c9860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5aa2c4c98608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F4A08E"/>
    <w:lvl w:ilvl="0">
      <w:numFmt w:val="bullet"/>
      <w:lvlText w:val="*"/>
      <w:lvlJc w:val="left"/>
    </w:lvl>
  </w:abstractNum>
  <w:abstractNum w:abstractNumId="1" w15:restartNumberingAfterBreak="0">
    <w:nsid w:val="56D27F1F"/>
    <w:multiLevelType w:val="singleLevel"/>
    <w:tmpl w:val="489E44AC"/>
    <w:lvl w:ilvl="0">
      <w:start w:val="1"/>
      <w:numFmt w:val="decimal"/>
      <w:lvlText w:val="%1"/>
      <w:legacy w:legacy="1" w:legacySpace="0" w:legacyIndent="0"/>
      <w:lvlJc w:val="left"/>
      <w:pPr>
        <w:ind w:left="7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D3"/>
    <w:rsid w:val="00045C8A"/>
    <w:rsid w:val="0005056B"/>
    <w:rsid w:val="00054C76"/>
    <w:rsid w:val="00056055"/>
    <w:rsid w:val="00061B55"/>
    <w:rsid w:val="000B3533"/>
    <w:rsid w:val="000C1CBA"/>
    <w:rsid w:val="00121E6B"/>
    <w:rsid w:val="0013493F"/>
    <w:rsid w:val="00242BE6"/>
    <w:rsid w:val="00251331"/>
    <w:rsid w:val="002678CE"/>
    <w:rsid w:val="00274396"/>
    <w:rsid w:val="00303712"/>
    <w:rsid w:val="00303DC5"/>
    <w:rsid w:val="00314810"/>
    <w:rsid w:val="00384DC4"/>
    <w:rsid w:val="00387E6D"/>
    <w:rsid w:val="004226B5"/>
    <w:rsid w:val="00423C8B"/>
    <w:rsid w:val="004668B3"/>
    <w:rsid w:val="004963B1"/>
    <w:rsid w:val="004D3ED3"/>
    <w:rsid w:val="00541215"/>
    <w:rsid w:val="00556BA6"/>
    <w:rsid w:val="00654A97"/>
    <w:rsid w:val="007A40EF"/>
    <w:rsid w:val="007C17A4"/>
    <w:rsid w:val="0081245D"/>
    <w:rsid w:val="00863A01"/>
    <w:rsid w:val="0088542B"/>
    <w:rsid w:val="00891F0D"/>
    <w:rsid w:val="008A42D8"/>
    <w:rsid w:val="00902D92"/>
    <w:rsid w:val="009302BD"/>
    <w:rsid w:val="00960A13"/>
    <w:rsid w:val="0096311B"/>
    <w:rsid w:val="00992B72"/>
    <w:rsid w:val="009D7A89"/>
    <w:rsid w:val="009E7AC1"/>
    <w:rsid w:val="00A27D43"/>
    <w:rsid w:val="00A87B27"/>
    <w:rsid w:val="00A90BEE"/>
    <w:rsid w:val="00A948F1"/>
    <w:rsid w:val="00A94935"/>
    <w:rsid w:val="00A95635"/>
    <w:rsid w:val="00A96575"/>
    <w:rsid w:val="00AB22E2"/>
    <w:rsid w:val="00AB5182"/>
    <w:rsid w:val="00AF6F2F"/>
    <w:rsid w:val="00B4350A"/>
    <w:rsid w:val="00B61F0B"/>
    <w:rsid w:val="00B8110D"/>
    <w:rsid w:val="00B97469"/>
    <w:rsid w:val="00BA418A"/>
    <w:rsid w:val="00C27074"/>
    <w:rsid w:val="00C753D8"/>
    <w:rsid w:val="00C75D46"/>
    <w:rsid w:val="00C81C92"/>
    <w:rsid w:val="00C91A8F"/>
    <w:rsid w:val="00C96B4E"/>
    <w:rsid w:val="00CA5C0C"/>
    <w:rsid w:val="00CF37B9"/>
    <w:rsid w:val="00D0253E"/>
    <w:rsid w:val="00D31197"/>
    <w:rsid w:val="00DB3C21"/>
    <w:rsid w:val="00E03894"/>
    <w:rsid w:val="00E05E92"/>
    <w:rsid w:val="00E415F6"/>
    <w:rsid w:val="00F00B37"/>
    <w:rsid w:val="00F3104A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2D783067-8B2E-4FCD-8B8C-E746ED5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6B"/>
    <w:pPr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21E6B"/>
  </w:style>
  <w:style w:type="character" w:customStyle="1" w:styleId="a3">
    <w:name w:val="?????? ?????????"/>
    <w:uiPriority w:val="99"/>
    <w:rsid w:val="00121E6B"/>
  </w:style>
  <w:style w:type="character" w:customStyle="1" w:styleId="a4">
    <w:name w:val="??????? ??????"/>
    <w:uiPriority w:val="99"/>
    <w:rsid w:val="00121E6B"/>
    <w:rPr>
      <w:rFonts w:ascii="OpenSymbol" w:eastAsia="Times New Roman"/>
    </w:rPr>
  </w:style>
  <w:style w:type="paragraph" w:customStyle="1" w:styleId="a5">
    <w:name w:val="?????????"/>
    <w:basedOn w:val="a"/>
    <w:next w:val="a6"/>
    <w:uiPriority w:val="99"/>
    <w:rsid w:val="00121E6B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semiHidden/>
    <w:rsid w:val="00121E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D7A89"/>
    <w:rPr>
      <w:rFonts w:ascii="Calibri" w:hAnsi="Calibri" w:cs="Times New Roman"/>
      <w:sz w:val="20"/>
      <w:szCs w:val="20"/>
    </w:rPr>
  </w:style>
  <w:style w:type="paragraph" w:styleId="a8">
    <w:name w:val="List"/>
    <w:basedOn w:val="a6"/>
    <w:uiPriority w:val="99"/>
    <w:semiHidden/>
    <w:rsid w:val="00121E6B"/>
  </w:style>
  <w:style w:type="paragraph" w:customStyle="1" w:styleId="a9">
    <w:name w:val="????????"/>
    <w:basedOn w:val="a"/>
    <w:uiPriority w:val="99"/>
    <w:rsid w:val="00121E6B"/>
    <w:pPr>
      <w:suppressLineNumbers/>
      <w:spacing w:before="120" w:after="120"/>
    </w:pPr>
    <w:rPr>
      <w:i/>
      <w:sz w:val="24"/>
    </w:rPr>
  </w:style>
  <w:style w:type="paragraph" w:customStyle="1" w:styleId="10">
    <w:name w:val="?????????1"/>
    <w:basedOn w:val="a"/>
    <w:uiPriority w:val="99"/>
    <w:rsid w:val="00121E6B"/>
    <w:pPr>
      <w:suppressLineNumbers/>
    </w:pPr>
  </w:style>
  <w:style w:type="paragraph" w:customStyle="1" w:styleId="11">
    <w:name w:val="Абзац списка1"/>
    <w:basedOn w:val="a"/>
    <w:uiPriority w:val="99"/>
    <w:rsid w:val="00121E6B"/>
    <w:pPr>
      <w:ind w:left="720"/>
    </w:pPr>
  </w:style>
  <w:style w:type="paragraph" w:styleId="aa">
    <w:name w:val="header"/>
    <w:basedOn w:val="a"/>
    <w:link w:val="ab"/>
    <w:uiPriority w:val="99"/>
    <w:rsid w:val="004D3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D3ED3"/>
    <w:rPr>
      <w:rFonts w:ascii="Calibri" w:hAnsi="Calibri" w:cs="Times New Roman"/>
      <w:sz w:val="22"/>
    </w:rPr>
  </w:style>
  <w:style w:type="paragraph" w:styleId="ac">
    <w:name w:val="footer"/>
    <w:basedOn w:val="a"/>
    <w:link w:val="ad"/>
    <w:uiPriority w:val="99"/>
    <w:rsid w:val="004D3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D3ED3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1697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УРИО</cp:lastModifiedBy>
  <cp:revision>25</cp:revision>
  <cp:lastPrinted>2017-04-14T07:58:00Z</cp:lastPrinted>
  <dcterms:created xsi:type="dcterms:W3CDTF">2019-01-23T11:48:00Z</dcterms:created>
  <dcterms:modified xsi:type="dcterms:W3CDTF">2019-06-05T09:22:00Z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5.65676969343366E-302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